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tblBorders>
        <w:tblLook w:val="01E0" w:firstRow="1" w:lastRow="1" w:firstColumn="1" w:lastColumn="1" w:noHBand="0" w:noVBand="0"/>
      </w:tblPr>
      <w:tblGrid>
        <w:gridCol w:w="1860"/>
        <w:gridCol w:w="3436"/>
        <w:gridCol w:w="3748"/>
      </w:tblGrid>
      <w:tr w:rsidR="00C56968" w:rsidRPr="00C56968" w:rsidTr="00377DFC">
        <w:tc>
          <w:tcPr>
            <w:tcW w:w="9044" w:type="dxa"/>
            <w:gridSpan w:val="3"/>
          </w:tcPr>
          <w:p w:rsidR="002B4611" w:rsidRPr="00D75AFC" w:rsidRDefault="002B4611" w:rsidP="002B4611">
            <w:pPr>
              <w:spacing w:before="240"/>
              <w:ind w:left="142"/>
              <w:jc w:val="center"/>
              <w:rPr>
                <w:b/>
                <w:bCs/>
                <w:szCs w:val="32"/>
              </w:rPr>
            </w:pPr>
            <w:r w:rsidRPr="00D75AFC">
              <w:rPr>
                <w:b/>
                <w:bCs/>
                <w:szCs w:val="32"/>
              </w:rPr>
              <w:t>HTX NÔNG NGHIỆP VÀ DỊCH VỤ TỔNG HỢP HOÀNG SƠN</w:t>
            </w:r>
          </w:p>
          <w:p w:rsidR="002B4611" w:rsidRDefault="002B4611" w:rsidP="002B4611">
            <w:pPr>
              <w:jc w:val="center"/>
              <w:rPr>
                <w:b/>
                <w:noProof/>
                <w:sz w:val="27"/>
              </w:rPr>
            </w:pPr>
            <w:r w:rsidRPr="00D75AFC">
              <w:rPr>
                <w:b/>
                <w:bCs/>
                <w:szCs w:val="32"/>
              </w:rPr>
              <w:t>Thôn Na Trung, xã Cẩm Thạch, huyện Cẩm Xuyên</w:t>
            </w:r>
          </w:p>
          <w:p w:rsidR="00391574" w:rsidRPr="00C56968" w:rsidRDefault="00377DFC" w:rsidP="002B4611">
            <w:pPr>
              <w:spacing w:before="240" w:after="60" w:line="276" w:lineRule="auto"/>
              <w:jc w:val="center"/>
              <w:rPr>
                <w:b/>
                <w:sz w:val="30"/>
                <w:szCs w:val="26"/>
              </w:rPr>
            </w:pPr>
            <w:r w:rsidRPr="00C56968">
              <w:rPr>
                <w:b/>
                <w:noProof/>
                <w:sz w:val="27"/>
              </w:rPr>
              <mc:AlternateContent>
                <mc:Choice Requires="wps">
                  <w:drawing>
                    <wp:anchor distT="0" distB="0" distL="114300" distR="114300" simplePos="0" relativeHeight="251659264" behindDoc="0" locked="0" layoutInCell="1" allowOverlap="1" wp14:anchorId="2AC92E01" wp14:editId="02F6AD84">
                      <wp:simplePos x="0" y="0"/>
                      <wp:positionH relativeFrom="column">
                        <wp:posOffset>1927860</wp:posOffset>
                      </wp:positionH>
                      <wp:positionV relativeFrom="paragraph">
                        <wp:posOffset>62817</wp:posOffset>
                      </wp:positionV>
                      <wp:extent cx="16459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8141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1.8pt,4.95pt" to="281.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" strokecolor="black [3200]" strokeweight=".5pt">
                      <v:stroke joinstyle="miter"/>
                    </v:line>
                  </w:pict>
                </mc:Fallback>
              </mc:AlternateContent>
            </w:r>
          </w:p>
        </w:tc>
      </w:tr>
      <w:tr w:rsidR="00C56968" w:rsidRPr="00C56968" w:rsidTr="00377DFC">
        <w:tc>
          <w:tcPr>
            <w:tcW w:w="9044" w:type="dxa"/>
            <w:gridSpan w:val="3"/>
          </w:tcPr>
          <w:p w:rsidR="00391574" w:rsidRPr="00C56968" w:rsidRDefault="00391574" w:rsidP="005A3EE1">
            <w:pPr>
              <w:shd w:val="clear" w:color="auto" w:fill="FFFFFF"/>
              <w:spacing w:before="60" w:after="60" w:line="276" w:lineRule="auto"/>
              <w:ind w:right="-1"/>
              <w:rPr>
                <w:b/>
                <w:sz w:val="30"/>
                <w:szCs w:val="26"/>
              </w:rPr>
            </w:pPr>
          </w:p>
        </w:tc>
      </w:tr>
      <w:tr w:rsidR="00C56968" w:rsidRPr="00C56968" w:rsidTr="00377DFC">
        <w:tc>
          <w:tcPr>
            <w:tcW w:w="9044" w:type="dxa"/>
            <w:gridSpan w:val="3"/>
          </w:tcPr>
          <w:p w:rsidR="00B54B06" w:rsidRPr="00C56968" w:rsidRDefault="00B54B06" w:rsidP="005A3EE1">
            <w:pPr>
              <w:spacing w:before="60" w:after="60" w:line="276" w:lineRule="auto"/>
              <w:ind w:right="-1" w:firstLine="720"/>
              <w:rPr>
                <w:b/>
                <w:sz w:val="30"/>
                <w:szCs w:val="26"/>
              </w:rPr>
            </w:pPr>
          </w:p>
        </w:tc>
      </w:tr>
      <w:tr w:rsidR="00C56968" w:rsidRPr="00C56968" w:rsidTr="00377DFC">
        <w:tc>
          <w:tcPr>
            <w:tcW w:w="9044" w:type="dxa"/>
            <w:gridSpan w:val="3"/>
          </w:tcPr>
          <w:p w:rsidR="0048771C" w:rsidRPr="00C56968" w:rsidRDefault="0048771C" w:rsidP="005A3EE1">
            <w:pPr>
              <w:pStyle w:val="NormalWeb"/>
              <w:spacing w:before="60" w:beforeAutospacing="0" w:after="60" w:afterAutospacing="0" w:line="276" w:lineRule="auto"/>
              <w:ind w:right="-1"/>
              <w:rPr>
                <w:sz w:val="30"/>
                <w:szCs w:val="26"/>
                <w:lang w:val="nl-NL"/>
              </w:rPr>
            </w:pPr>
          </w:p>
          <w:p w:rsidR="0048771C" w:rsidRPr="00C56968" w:rsidRDefault="0048771C" w:rsidP="005A3EE1">
            <w:pPr>
              <w:pStyle w:val="NormalWeb"/>
              <w:spacing w:before="60" w:beforeAutospacing="0" w:after="60" w:afterAutospacing="0" w:line="276" w:lineRule="auto"/>
              <w:ind w:right="-1"/>
              <w:rPr>
                <w:sz w:val="30"/>
                <w:szCs w:val="26"/>
                <w:lang w:val="nl-NL"/>
              </w:rPr>
            </w:pPr>
          </w:p>
        </w:tc>
      </w:tr>
      <w:tr w:rsidR="00C56968" w:rsidRPr="00C56968" w:rsidTr="00377DFC">
        <w:tc>
          <w:tcPr>
            <w:tcW w:w="9044" w:type="dxa"/>
            <w:gridSpan w:val="3"/>
          </w:tcPr>
          <w:p w:rsidR="006F1A49" w:rsidRPr="00C56968" w:rsidRDefault="006F1A49" w:rsidP="002B4611">
            <w:pPr>
              <w:pStyle w:val="NormalWeb"/>
              <w:spacing w:before="60" w:beforeAutospacing="0" w:after="60" w:afterAutospacing="0" w:line="276" w:lineRule="auto"/>
              <w:ind w:right="-1"/>
              <w:jc w:val="center"/>
              <w:rPr>
                <w:sz w:val="30"/>
                <w:szCs w:val="26"/>
                <w:lang w:val="nl-NL"/>
              </w:rPr>
            </w:pPr>
            <w:r w:rsidRPr="00C56968">
              <w:rPr>
                <w:b/>
                <w:sz w:val="30"/>
                <w:szCs w:val="26"/>
              </w:rPr>
              <w:t xml:space="preserve">TCCS </w:t>
            </w:r>
            <w:r w:rsidR="0048771C" w:rsidRPr="00C56968">
              <w:rPr>
                <w:b/>
                <w:sz w:val="30"/>
                <w:szCs w:val="26"/>
              </w:rPr>
              <w:t>0</w:t>
            </w:r>
            <w:r w:rsidR="00B26F70" w:rsidRPr="00C56968">
              <w:rPr>
                <w:b/>
                <w:sz w:val="30"/>
                <w:szCs w:val="26"/>
              </w:rPr>
              <w:t>1</w:t>
            </w:r>
            <w:r w:rsidR="002B4611">
              <w:rPr>
                <w:b/>
                <w:sz w:val="30"/>
                <w:szCs w:val="26"/>
              </w:rPr>
              <w:t>:2024</w:t>
            </w:r>
            <w:r w:rsidR="000670D6" w:rsidRPr="00C56968">
              <w:rPr>
                <w:b/>
                <w:sz w:val="30"/>
                <w:szCs w:val="26"/>
              </w:rPr>
              <w:t>/</w:t>
            </w:r>
            <w:r w:rsidR="002B4611">
              <w:rPr>
                <w:b/>
                <w:sz w:val="30"/>
                <w:szCs w:val="26"/>
              </w:rPr>
              <w:t>HTX HOANG SON</w:t>
            </w:r>
          </w:p>
        </w:tc>
      </w:tr>
      <w:tr w:rsidR="00C56968" w:rsidRPr="00C56968" w:rsidTr="00377DFC">
        <w:tc>
          <w:tcPr>
            <w:tcW w:w="9044" w:type="dxa"/>
            <w:gridSpan w:val="3"/>
          </w:tcPr>
          <w:p w:rsidR="006F1A49" w:rsidRPr="00C56968" w:rsidRDefault="006F1A49" w:rsidP="005A3EE1">
            <w:pPr>
              <w:spacing w:before="60" w:after="60" w:line="276" w:lineRule="auto"/>
              <w:ind w:right="-1"/>
              <w:jc w:val="center"/>
              <w:rPr>
                <w:b/>
                <w:sz w:val="30"/>
                <w:szCs w:val="26"/>
              </w:rPr>
            </w:pPr>
          </w:p>
          <w:p w:rsidR="0048771C" w:rsidRPr="00C56968" w:rsidRDefault="0048771C" w:rsidP="005A3EE1">
            <w:pPr>
              <w:spacing w:before="60" w:after="60" w:line="276" w:lineRule="auto"/>
              <w:ind w:right="-1"/>
              <w:jc w:val="center"/>
              <w:rPr>
                <w:b/>
                <w:sz w:val="30"/>
                <w:szCs w:val="26"/>
              </w:rPr>
            </w:pPr>
          </w:p>
        </w:tc>
      </w:tr>
      <w:tr w:rsidR="00C56968" w:rsidRPr="00C56968" w:rsidTr="00377DFC">
        <w:tc>
          <w:tcPr>
            <w:tcW w:w="9044" w:type="dxa"/>
            <w:gridSpan w:val="3"/>
          </w:tcPr>
          <w:p w:rsidR="006F1A49" w:rsidRPr="00C56968" w:rsidRDefault="006F1A49" w:rsidP="005A3EE1">
            <w:pPr>
              <w:spacing w:before="60" w:after="60" w:line="276" w:lineRule="auto"/>
              <w:ind w:right="-1"/>
              <w:jc w:val="center"/>
              <w:rPr>
                <w:b/>
                <w:sz w:val="30"/>
                <w:szCs w:val="26"/>
              </w:rPr>
            </w:pPr>
            <w:r w:rsidRPr="00C56968">
              <w:rPr>
                <w:b/>
                <w:sz w:val="30"/>
                <w:szCs w:val="26"/>
              </w:rPr>
              <w:t>Lần ban hành: 01</w:t>
            </w:r>
          </w:p>
        </w:tc>
      </w:tr>
      <w:tr w:rsidR="00C56968" w:rsidRPr="00C56968" w:rsidTr="00377DFC">
        <w:tc>
          <w:tcPr>
            <w:tcW w:w="9044" w:type="dxa"/>
            <w:gridSpan w:val="3"/>
          </w:tcPr>
          <w:p w:rsidR="006F1A49" w:rsidRPr="00C56968" w:rsidRDefault="006F1A49" w:rsidP="005A3EE1">
            <w:pPr>
              <w:spacing w:before="60" w:after="60" w:line="276" w:lineRule="auto"/>
              <w:ind w:right="-1"/>
              <w:jc w:val="center"/>
              <w:rPr>
                <w:b/>
                <w:sz w:val="30"/>
                <w:szCs w:val="26"/>
              </w:rPr>
            </w:pPr>
            <w:r w:rsidRPr="00C56968">
              <w:rPr>
                <w:b/>
                <w:sz w:val="30"/>
                <w:szCs w:val="26"/>
              </w:rPr>
              <w:t>Lần sửa đổi: 00</w:t>
            </w:r>
          </w:p>
        </w:tc>
      </w:tr>
      <w:tr w:rsidR="00C56968" w:rsidRPr="00C56968" w:rsidTr="00377DFC">
        <w:tc>
          <w:tcPr>
            <w:tcW w:w="9044" w:type="dxa"/>
            <w:gridSpan w:val="3"/>
          </w:tcPr>
          <w:p w:rsidR="006F1A49" w:rsidRPr="00C56968" w:rsidRDefault="006F1A49" w:rsidP="005A3EE1">
            <w:pPr>
              <w:spacing w:before="60" w:after="60" w:line="276" w:lineRule="auto"/>
              <w:ind w:right="-1"/>
              <w:rPr>
                <w:b/>
                <w:i/>
                <w:sz w:val="30"/>
                <w:szCs w:val="26"/>
              </w:rPr>
            </w:pPr>
          </w:p>
        </w:tc>
      </w:tr>
      <w:tr w:rsidR="00C56968" w:rsidRPr="00C56968" w:rsidTr="00377DFC">
        <w:tc>
          <w:tcPr>
            <w:tcW w:w="9044" w:type="dxa"/>
            <w:gridSpan w:val="3"/>
          </w:tcPr>
          <w:p w:rsidR="006F1A49" w:rsidRPr="00C56968" w:rsidRDefault="006F1A49" w:rsidP="005A3EE1">
            <w:pPr>
              <w:spacing w:before="60" w:after="60" w:line="276" w:lineRule="auto"/>
              <w:ind w:right="-1"/>
              <w:rPr>
                <w:b/>
                <w:sz w:val="30"/>
                <w:szCs w:val="26"/>
              </w:rPr>
            </w:pPr>
          </w:p>
        </w:tc>
      </w:tr>
      <w:tr w:rsidR="00C56968" w:rsidRPr="00C56968" w:rsidTr="00377DFC">
        <w:tc>
          <w:tcPr>
            <w:tcW w:w="9044" w:type="dxa"/>
            <w:gridSpan w:val="3"/>
          </w:tcPr>
          <w:p w:rsidR="005942EB" w:rsidRPr="00C56968" w:rsidRDefault="002B4611" w:rsidP="005B5E16">
            <w:pPr>
              <w:spacing w:before="60" w:after="60" w:line="276" w:lineRule="auto"/>
              <w:ind w:right="-1"/>
              <w:jc w:val="center"/>
              <w:rPr>
                <w:b/>
                <w:sz w:val="30"/>
                <w:szCs w:val="26"/>
              </w:rPr>
            </w:pPr>
            <w:r>
              <w:rPr>
                <w:b/>
                <w:sz w:val="30"/>
                <w:szCs w:val="26"/>
              </w:rPr>
              <w:t>BÁNH CHƯNG</w:t>
            </w:r>
          </w:p>
          <w:p w:rsidR="0048771C" w:rsidRPr="00C56968" w:rsidRDefault="0048771C" w:rsidP="005B5E16">
            <w:pPr>
              <w:spacing w:before="60" w:after="60" w:line="276" w:lineRule="auto"/>
              <w:ind w:right="-1"/>
              <w:jc w:val="center"/>
              <w:rPr>
                <w:b/>
                <w:sz w:val="30"/>
                <w:szCs w:val="26"/>
              </w:rPr>
            </w:pPr>
            <w:r w:rsidRPr="00C56968">
              <w:rPr>
                <w:b/>
                <w:sz w:val="30"/>
                <w:szCs w:val="26"/>
              </w:rPr>
              <w:t xml:space="preserve">Thương hiệu: </w:t>
            </w:r>
            <w:r w:rsidR="002B4611">
              <w:rPr>
                <w:b/>
                <w:sz w:val="30"/>
                <w:szCs w:val="26"/>
              </w:rPr>
              <w:t>BỘC NGUYÊN</w:t>
            </w:r>
          </w:p>
          <w:p w:rsidR="005B5E16" w:rsidRPr="00C56968" w:rsidRDefault="005B5E16" w:rsidP="005B5E16">
            <w:pPr>
              <w:spacing w:before="60" w:after="60" w:line="276" w:lineRule="auto"/>
              <w:ind w:right="-1"/>
              <w:jc w:val="center"/>
              <w:rPr>
                <w:b/>
                <w:sz w:val="30"/>
                <w:szCs w:val="26"/>
              </w:rPr>
            </w:pPr>
          </w:p>
          <w:p w:rsidR="005B5E16" w:rsidRPr="00C56968" w:rsidRDefault="005B5E16" w:rsidP="005B5E16">
            <w:pPr>
              <w:spacing w:before="60" w:after="60" w:line="276" w:lineRule="auto"/>
              <w:ind w:right="-1"/>
              <w:jc w:val="center"/>
              <w:rPr>
                <w:b/>
                <w:sz w:val="30"/>
                <w:szCs w:val="26"/>
              </w:rPr>
            </w:pPr>
          </w:p>
        </w:tc>
      </w:tr>
      <w:tr w:rsidR="00C56968" w:rsidRPr="00C56968" w:rsidTr="00377DFC">
        <w:tc>
          <w:tcPr>
            <w:tcW w:w="9044" w:type="dxa"/>
            <w:gridSpan w:val="3"/>
          </w:tcPr>
          <w:p w:rsidR="006F1A49" w:rsidRPr="00C56968" w:rsidRDefault="006F1A49" w:rsidP="005A3EE1">
            <w:pPr>
              <w:spacing w:before="60" w:after="60" w:line="276" w:lineRule="auto"/>
              <w:ind w:right="-1"/>
              <w:rPr>
                <w:b/>
                <w:sz w:val="26"/>
                <w:szCs w:val="26"/>
              </w:rPr>
            </w:pPr>
          </w:p>
        </w:tc>
      </w:tr>
      <w:tr w:rsidR="00C56968" w:rsidRPr="00C56968" w:rsidTr="00377DFC">
        <w:tc>
          <w:tcPr>
            <w:tcW w:w="9044" w:type="dxa"/>
            <w:gridSpan w:val="3"/>
            <w:tcBorders>
              <w:bottom w:val="single" w:sz="4" w:space="0" w:color="auto"/>
            </w:tcBorders>
          </w:tcPr>
          <w:p w:rsidR="006F1A49" w:rsidRPr="00C56968" w:rsidRDefault="006F1A49" w:rsidP="005A3EE1">
            <w:pPr>
              <w:spacing w:before="60" w:after="60" w:line="276" w:lineRule="auto"/>
              <w:ind w:right="-1" w:firstLine="720"/>
              <w:jc w:val="center"/>
              <w:rPr>
                <w:b/>
                <w:sz w:val="26"/>
                <w:szCs w:val="26"/>
              </w:rPr>
            </w:pPr>
          </w:p>
        </w:tc>
      </w:tr>
      <w:tr w:rsidR="00C56968" w:rsidRPr="00C56968" w:rsidTr="00377DFC">
        <w:trPr>
          <w:trHeight w:val="630"/>
        </w:trPr>
        <w:tc>
          <w:tcPr>
            <w:tcW w:w="1860" w:type="dxa"/>
            <w:tcBorders>
              <w:top w:val="single" w:sz="4" w:space="0" w:color="auto"/>
              <w:bottom w:val="single" w:sz="4" w:space="0" w:color="auto"/>
              <w:right w:val="single" w:sz="4" w:space="0" w:color="auto"/>
            </w:tcBorders>
            <w:vAlign w:val="center"/>
          </w:tcPr>
          <w:p w:rsidR="006F1A49" w:rsidRPr="00C56968" w:rsidRDefault="006F1A49" w:rsidP="005A3EE1">
            <w:pPr>
              <w:spacing w:before="60" w:after="60" w:line="276" w:lineRule="auto"/>
              <w:ind w:right="-1"/>
              <w:jc w:val="center"/>
              <w:rPr>
                <w:b/>
                <w:sz w:val="28"/>
                <w:szCs w:val="28"/>
              </w:rPr>
            </w:pPr>
          </w:p>
        </w:tc>
        <w:tc>
          <w:tcPr>
            <w:tcW w:w="3436" w:type="dxa"/>
            <w:tcBorders>
              <w:top w:val="single" w:sz="4" w:space="0" w:color="auto"/>
              <w:left w:val="single" w:sz="4" w:space="0" w:color="auto"/>
              <w:bottom w:val="single" w:sz="4" w:space="0" w:color="auto"/>
              <w:right w:val="single" w:sz="4" w:space="0" w:color="auto"/>
            </w:tcBorders>
            <w:vAlign w:val="center"/>
          </w:tcPr>
          <w:p w:rsidR="006F1A49" w:rsidRPr="00C56968" w:rsidRDefault="006F1A49" w:rsidP="005A3EE1">
            <w:pPr>
              <w:spacing w:before="60" w:after="60" w:line="276" w:lineRule="auto"/>
              <w:ind w:right="-1"/>
              <w:jc w:val="center"/>
              <w:rPr>
                <w:b/>
                <w:sz w:val="28"/>
                <w:szCs w:val="28"/>
                <w:lang w:val="nl-NL"/>
              </w:rPr>
            </w:pPr>
            <w:r w:rsidRPr="00C56968">
              <w:rPr>
                <w:b/>
                <w:sz w:val="28"/>
                <w:szCs w:val="28"/>
                <w:lang w:val="nl-NL"/>
              </w:rPr>
              <w:t>Biên soạn &amp; soát xét</w:t>
            </w:r>
          </w:p>
        </w:tc>
        <w:tc>
          <w:tcPr>
            <w:tcW w:w="3748" w:type="dxa"/>
            <w:tcBorders>
              <w:top w:val="single" w:sz="4" w:space="0" w:color="auto"/>
              <w:left w:val="single" w:sz="4" w:space="0" w:color="auto"/>
              <w:bottom w:val="single" w:sz="4" w:space="0" w:color="auto"/>
            </w:tcBorders>
            <w:vAlign w:val="center"/>
          </w:tcPr>
          <w:p w:rsidR="006F1A49" w:rsidRPr="00C56968" w:rsidRDefault="006F1A49" w:rsidP="005A3EE1">
            <w:pPr>
              <w:spacing w:before="60" w:after="60" w:line="276" w:lineRule="auto"/>
              <w:ind w:right="-1"/>
              <w:jc w:val="center"/>
              <w:rPr>
                <w:b/>
                <w:sz w:val="28"/>
                <w:szCs w:val="28"/>
                <w:lang w:val="nl-NL"/>
              </w:rPr>
            </w:pPr>
            <w:r w:rsidRPr="00C56968">
              <w:rPr>
                <w:b/>
                <w:sz w:val="28"/>
                <w:szCs w:val="28"/>
                <w:lang w:val="nl-NL"/>
              </w:rPr>
              <w:t>Phê duyệt</w:t>
            </w:r>
          </w:p>
        </w:tc>
      </w:tr>
      <w:tr w:rsidR="002B4611" w:rsidRPr="00C56968" w:rsidTr="00377DFC">
        <w:trPr>
          <w:trHeight w:val="630"/>
        </w:trPr>
        <w:tc>
          <w:tcPr>
            <w:tcW w:w="1860" w:type="dxa"/>
            <w:tcBorders>
              <w:top w:val="single" w:sz="4" w:space="0" w:color="auto"/>
              <w:bottom w:val="single" w:sz="4" w:space="0" w:color="auto"/>
              <w:right w:val="single" w:sz="4" w:space="0" w:color="auto"/>
            </w:tcBorders>
            <w:vAlign w:val="center"/>
          </w:tcPr>
          <w:p w:rsidR="002B4611" w:rsidRPr="00C56968" w:rsidRDefault="002B4611" w:rsidP="002B4611">
            <w:pPr>
              <w:spacing w:before="60" w:after="60" w:line="276" w:lineRule="auto"/>
              <w:ind w:right="-1"/>
              <w:jc w:val="center"/>
              <w:rPr>
                <w:b/>
                <w:sz w:val="28"/>
                <w:szCs w:val="28"/>
                <w:lang w:val="nl-NL"/>
              </w:rPr>
            </w:pPr>
            <w:r w:rsidRPr="00C56968">
              <w:rPr>
                <w:b/>
                <w:sz w:val="28"/>
                <w:szCs w:val="28"/>
                <w:lang w:val="nl-NL"/>
              </w:rPr>
              <w:t>Họ và tên</w:t>
            </w:r>
          </w:p>
        </w:tc>
        <w:tc>
          <w:tcPr>
            <w:tcW w:w="3436" w:type="dxa"/>
            <w:tcBorders>
              <w:top w:val="single" w:sz="4" w:space="0" w:color="auto"/>
              <w:left w:val="single" w:sz="4" w:space="0" w:color="auto"/>
              <w:bottom w:val="single" w:sz="4" w:space="0" w:color="auto"/>
              <w:right w:val="single" w:sz="4" w:space="0" w:color="auto"/>
            </w:tcBorders>
            <w:vAlign w:val="center"/>
          </w:tcPr>
          <w:p w:rsidR="002B4611" w:rsidRPr="00C56968" w:rsidRDefault="002B4611" w:rsidP="002B4611">
            <w:pPr>
              <w:spacing w:before="60" w:after="60" w:line="276" w:lineRule="auto"/>
              <w:ind w:right="-1"/>
              <w:jc w:val="center"/>
              <w:rPr>
                <w:sz w:val="28"/>
                <w:szCs w:val="28"/>
                <w:lang w:val="nl-NL"/>
              </w:rPr>
            </w:pPr>
            <w:r>
              <w:rPr>
                <w:sz w:val="28"/>
                <w:szCs w:val="28"/>
                <w:lang w:val="nl-NL"/>
              </w:rPr>
              <w:t>Nguyễn Công Sơn</w:t>
            </w:r>
          </w:p>
        </w:tc>
        <w:tc>
          <w:tcPr>
            <w:tcW w:w="3748" w:type="dxa"/>
            <w:tcBorders>
              <w:top w:val="single" w:sz="4" w:space="0" w:color="auto"/>
              <w:left w:val="single" w:sz="4" w:space="0" w:color="auto"/>
              <w:bottom w:val="single" w:sz="4" w:space="0" w:color="auto"/>
            </w:tcBorders>
            <w:vAlign w:val="center"/>
          </w:tcPr>
          <w:p w:rsidR="002B4611" w:rsidRPr="00C56968" w:rsidRDefault="002B4611" w:rsidP="002B4611">
            <w:pPr>
              <w:spacing w:before="60" w:after="60" w:line="276" w:lineRule="auto"/>
              <w:ind w:right="-1"/>
              <w:jc w:val="center"/>
              <w:rPr>
                <w:sz w:val="28"/>
                <w:szCs w:val="28"/>
                <w:lang w:val="nl-NL"/>
              </w:rPr>
            </w:pPr>
            <w:r>
              <w:rPr>
                <w:sz w:val="28"/>
                <w:szCs w:val="28"/>
                <w:lang w:val="nl-NL"/>
              </w:rPr>
              <w:t>Nguyễn Công Sơn</w:t>
            </w:r>
          </w:p>
        </w:tc>
      </w:tr>
      <w:tr w:rsidR="002B4611" w:rsidRPr="00C56968" w:rsidTr="00377DFC">
        <w:trPr>
          <w:trHeight w:val="407"/>
        </w:trPr>
        <w:tc>
          <w:tcPr>
            <w:tcW w:w="1860" w:type="dxa"/>
            <w:tcBorders>
              <w:top w:val="single" w:sz="4" w:space="0" w:color="auto"/>
              <w:bottom w:val="single" w:sz="4" w:space="0" w:color="auto"/>
              <w:right w:val="single" w:sz="4" w:space="0" w:color="auto"/>
            </w:tcBorders>
            <w:vAlign w:val="center"/>
          </w:tcPr>
          <w:p w:rsidR="002B4611" w:rsidRPr="00C56968" w:rsidRDefault="002B4611" w:rsidP="002B4611">
            <w:pPr>
              <w:spacing w:before="60" w:after="60" w:line="276" w:lineRule="auto"/>
              <w:ind w:right="-1"/>
              <w:jc w:val="center"/>
              <w:rPr>
                <w:b/>
                <w:sz w:val="28"/>
                <w:szCs w:val="28"/>
                <w:lang w:val="nl-NL"/>
              </w:rPr>
            </w:pPr>
            <w:r w:rsidRPr="00C56968">
              <w:rPr>
                <w:b/>
                <w:sz w:val="28"/>
                <w:szCs w:val="28"/>
                <w:lang w:val="nl-NL"/>
              </w:rPr>
              <w:t>Chức danh</w:t>
            </w:r>
          </w:p>
        </w:tc>
        <w:tc>
          <w:tcPr>
            <w:tcW w:w="3436" w:type="dxa"/>
            <w:tcBorders>
              <w:top w:val="single" w:sz="4" w:space="0" w:color="auto"/>
              <w:left w:val="single" w:sz="4" w:space="0" w:color="auto"/>
              <w:bottom w:val="single" w:sz="4" w:space="0" w:color="auto"/>
              <w:right w:val="single" w:sz="4" w:space="0" w:color="auto"/>
            </w:tcBorders>
            <w:vAlign w:val="center"/>
          </w:tcPr>
          <w:p w:rsidR="002B4611" w:rsidRPr="00C56968" w:rsidRDefault="002B4611" w:rsidP="002B4611">
            <w:pPr>
              <w:spacing w:before="60" w:after="60" w:line="276" w:lineRule="auto"/>
              <w:ind w:right="-1"/>
              <w:jc w:val="center"/>
              <w:rPr>
                <w:sz w:val="28"/>
                <w:szCs w:val="28"/>
                <w:lang w:val="nl-NL"/>
              </w:rPr>
            </w:pPr>
            <w:r>
              <w:rPr>
                <w:sz w:val="28"/>
                <w:szCs w:val="28"/>
                <w:lang w:val="nl-NL"/>
              </w:rPr>
              <w:t>Giám đốc</w:t>
            </w:r>
          </w:p>
        </w:tc>
        <w:tc>
          <w:tcPr>
            <w:tcW w:w="3748" w:type="dxa"/>
            <w:tcBorders>
              <w:top w:val="single" w:sz="4" w:space="0" w:color="auto"/>
              <w:left w:val="single" w:sz="4" w:space="0" w:color="auto"/>
              <w:bottom w:val="single" w:sz="4" w:space="0" w:color="auto"/>
            </w:tcBorders>
            <w:vAlign w:val="center"/>
          </w:tcPr>
          <w:p w:rsidR="002B4611" w:rsidRPr="00C56968" w:rsidRDefault="002B4611" w:rsidP="002B4611">
            <w:pPr>
              <w:spacing w:before="60" w:after="60" w:line="276" w:lineRule="auto"/>
              <w:ind w:right="-1"/>
              <w:jc w:val="center"/>
              <w:rPr>
                <w:sz w:val="28"/>
                <w:szCs w:val="28"/>
                <w:lang w:val="nl-NL"/>
              </w:rPr>
            </w:pPr>
            <w:r>
              <w:rPr>
                <w:sz w:val="28"/>
                <w:szCs w:val="28"/>
                <w:lang w:val="nl-NL"/>
              </w:rPr>
              <w:t>Giám đốc</w:t>
            </w:r>
          </w:p>
        </w:tc>
      </w:tr>
      <w:tr w:rsidR="00C56968" w:rsidRPr="00C56968" w:rsidTr="00377DFC">
        <w:trPr>
          <w:trHeight w:val="630"/>
        </w:trPr>
        <w:tc>
          <w:tcPr>
            <w:tcW w:w="1860" w:type="dxa"/>
            <w:tcBorders>
              <w:top w:val="single" w:sz="4" w:space="0" w:color="auto"/>
              <w:bottom w:val="single" w:sz="4" w:space="0" w:color="auto"/>
              <w:right w:val="single" w:sz="4" w:space="0" w:color="auto"/>
            </w:tcBorders>
            <w:vAlign w:val="center"/>
          </w:tcPr>
          <w:p w:rsidR="0048771C" w:rsidRPr="00C56968" w:rsidRDefault="0048771C" w:rsidP="005A3EE1">
            <w:pPr>
              <w:spacing w:before="60" w:after="60" w:line="276" w:lineRule="auto"/>
              <w:ind w:right="-1"/>
              <w:jc w:val="center"/>
              <w:rPr>
                <w:b/>
                <w:sz w:val="28"/>
                <w:szCs w:val="28"/>
                <w:lang w:val="nl-NL"/>
              </w:rPr>
            </w:pPr>
          </w:p>
          <w:p w:rsidR="0048771C" w:rsidRPr="00C56968" w:rsidRDefault="0048771C" w:rsidP="005A3EE1">
            <w:pPr>
              <w:spacing w:before="60" w:after="60" w:line="276" w:lineRule="auto"/>
              <w:ind w:right="-1"/>
              <w:jc w:val="center"/>
              <w:rPr>
                <w:b/>
                <w:sz w:val="28"/>
                <w:szCs w:val="28"/>
                <w:lang w:val="nl-NL"/>
              </w:rPr>
            </w:pPr>
          </w:p>
          <w:p w:rsidR="0048771C" w:rsidRPr="00C56968" w:rsidRDefault="0048771C" w:rsidP="005A3EE1">
            <w:pPr>
              <w:spacing w:before="60" w:after="60" w:line="276" w:lineRule="auto"/>
              <w:ind w:right="-1"/>
              <w:jc w:val="center"/>
              <w:rPr>
                <w:b/>
                <w:sz w:val="28"/>
                <w:szCs w:val="28"/>
                <w:lang w:val="nl-NL"/>
              </w:rPr>
            </w:pPr>
            <w:r w:rsidRPr="00C56968">
              <w:rPr>
                <w:b/>
                <w:sz w:val="28"/>
                <w:szCs w:val="28"/>
                <w:lang w:val="nl-NL"/>
              </w:rPr>
              <w:t>Chữ ký</w:t>
            </w:r>
          </w:p>
          <w:p w:rsidR="0048771C" w:rsidRPr="00C56968" w:rsidRDefault="0048771C" w:rsidP="00432601">
            <w:pPr>
              <w:spacing w:before="60" w:after="60" w:line="276" w:lineRule="auto"/>
              <w:ind w:right="-1"/>
              <w:rPr>
                <w:b/>
                <w:sz w:val="28"/>
                <w:szCs w:val="28"/>
                <w:lang w:val="nl-NL"/>
              </w:rPr>
            </w:pPr>
          </w:p>
        </w:tc>
        <w:tc>
          <w:tcPr>
            <w:tcW w:w="3436" w:type="dxa"/>
            <w:tcBorders>
              <w:top w:val="single" w:sz="4" w:space="0" w:color="auto"/>
              <w:left w:val="single" w:sz="4" w:space="0" w:color="auto"/>
              <w:bottom w:val="single" w:sz="4" w:space="0" w:color="auto"/>
              <w:right w:val="single" w:sz="4" w:space="0" w:color="auto"/>
            </w:tcBorders>
            <w:vAlign w:val="center"/>
          </w:tcPr>
          <w:p w:rsidR="006F1A49" w:rsidRPr="00C56968" w:rsidRDefault="006F1A49" w:rsidP="0048771C">
            <w:pPr>
              <w:rPr>
                <w:sz w:val="28"/>
                <w:szCs w:val="28"/>
                <w:lang w:val="nl-NL"/>
              </w:rPr>
            </w:pPr>
          </w:p>
        </w:tc>
        <w:tc>
          <w:tcPr>
            <w:tcW w:w="3748" w:type="dxa"/>
            <w:tcBorders>
              <w:top w:val="single" w:sz="4" w:space="0" w:color="auto"/>
              <w:left w:val="single" w:sz="4" w:space="0" w:color="auto"/>
              <w:bottom w:val="single" w:sz="4" w:space="0" w:color="auto"/>
            </w:tcBorders>
            <w:vAlign w:val="center"/>
          </w:tcPr>
          <w:p w:rsidR="00405F4B" w:rsidRPr="00C56968" w:rsidRDefault="00405F4B" w:rsidP="00432601">
            <w:pPr>
              <w:spacing w:before="60" w:after="60" w:line="276" w:lineRule="auto"/>
              <w:ind w:right="-1"/>
              <w:rPr>
                <w:sz w:val="28"/>
                <w:szCs w:val="28"/>
                <w:lang w:val="nl-NL"/>
              </w:rPr>
            </w:pPr>
          </w:p>
        </w:tc>
      </w:tr>
      <w:tr w:rsidR="00C56968" w:rsidRPr="00C56968" w:rsidTr="00377DFC">
        <w:trPr>
          <w:trHeight w:val="630"/>
        </w:trPr>
        <w:tc>
          <w:tcPr>
            <w:tcW w:w="1860" w:type="dxa"/>
            <w:tcBorders>
              <w:top w:val="single" w:sz="4" w:space="0" w:color="auto"/>
              <w:bottom w:val="thinThickSmallGap" w:sz="24" w:space="0" w:color="auto"/>
              <w:right w:val="single" w:sz="4" w:space="0" w:color="auto"/>
            </w:tcBorders>
            <w:vAlign w:val="center"/>
          </w:tcPr>
          <w:p w:rsidR="006F1A49" w:rsidRPr="00C56968" w:rsidRDefault="006F1A49" w:rsidP="005A3EE1">
            <w:pPr>
              <w:spacing w:before="60" w:after="60" w:line="276" w:lineRule="auto"/>
              <w:ind w:right="-1"/>
              <w:jc w:val="center"/>
              <w:rPr>
                <w:b/>
                <w:sz w:val="26"/>
                <w:szCs w:val="26"/>
                <w:lang w:val="nl-NL"/>
              </w:rPr>
            </w:pPr>
            <w:r w:rsidRPr="00C56968">
              <w:rPr>
                <w:b/>
                <w:sz w:val="26"/>
                <w:szCs w:val="26"/>
                <w:lang w:val="nl-NL"/>
              </w:rPr>
              <w:t>Ngày:</w:t>
            </w:r>
          </w:p>
        </w:tc>
        <w:tc>
          <w:tcPr>
            <w:tcW w:w="3436" w:type="dxa"/>
            <w:tcBorders>
              <w:top w:val="single" w:sz="4" w:space="0" w:color="auto"/>
              <w:left w:val="single" w:sz="4" w:space="0" w:color="auto"/>
              <w:bottom w:val="thinThickSmallGap" w:sz="24" w:space="0" w:color="auto"/>
              <w:right w:val="single" w:sz="4" w:space="0" w:color="auto"/>
            </w:tcBorders>
            <w:vAlign w:val="center"/>
          </w:tcPr>
          <w:p w:rsidR="006F1A49" w:rsidRPr="00C56968" w:rsidRDefault="006F1A49" w:rsidP="00432601">
            <w:pPr>
              <w:spacing w:before="60" w:after="60" w:line="276" w:lineRule="auto"/>
              <w:ind w:right="-1"/>
              <w:rPr>
                <w:sz w:val="26"/>
                <w:szCs w:val="26"/>
                <w:lang w:val="nl-NL"/>
              </w:rPr>
            </w:pPr>
          </w:p>
        </w:tc>
        <w:tc>
          <w:tcPr>
            <w:tcW w:w="3748" w:type="dxa"/>
            <w:tcBorders>
              <w:top w:val="single" w:sz="4" w:space="0" w:color="auto"/>
              <w:left w:val="single" w:sz="4" w:space="0" w:color="auto"/>
              <w:bottom w:val="thinThickSmallGap" w:sz="24" w:space="0" w:color="auto"/>
            </w:tcBorders>
            <w:vAlign w:val="center"/>
          </w:tcPr>
          <w:p w:rsidR="006F1A49" w:rsidRPr="00C56968" w:rsidRDefault="006F1A49" w:rsidP="009329B2">
            <w:pPr>
              <w:spacing w:before="60" w:after="60" w:line="276" w:lineRule="auto"/>
              <w:ind w:right="-1"/>
              <w:jc w:val="center"/>
              <w:rPr>
                <w:sz w:val="26"/>
                <w:szCs w:val="26"/>
                <w:lang w:val="nl-NL"/>
              </w:rPr>
            </w:pPr>
          </w:p>
        </w:tc>
      </w:tr>
    </w:tbl>
    <w:p w:rsidR="00391574" w:rsidRPr="00C56968" w:rsidRDefault="00391574" w:rsidP="005A3EE1">
      <w:pPr>
        <w:spacing w:before="60" w:after="60" w:line="276" w:lineRule="auto"/>
        <w:ind w:right="-1" w:firstLine="720"/>
        <w:jc w:val="center"/>
        <w:rPr>
          <w:b/>
          <w:sz w:val="26"/>
          <w:szCs w:val="26"/>
        </w:rPr>
        <w:sectPr w:rsidR="00391574" w:rsidRPr="00C56968" w:rsidSect="002B4611">
          <w:pgSz w:w="11907" w:h="16840" w:code="9"/>
          <w:pgMar w:top="1134" w:right="964" w:bottom="1134" w:left="1701" w:header="624" w:footer="567" w:gutter="0"/>
          <w:cols w:space="720"/>
          <w:docGrid w:linePitch="360"/>
        </w:sectPr>
      </w:pPr>
    </w:p>
    <w:p w:rsidR="00D623B3" w:rsidRDefault="00D623B3" w:rsidP="00D623B3">
      <w:pPr>
        <w:ind w:right="-426"/>
        <w:jc w:val="center"/>
        <w:rPr>
          <w:b/>
          <w:noProof/>
          <w:sz w:val="28"/>
          <w:szCs w:val="28"/>
        </w:rPr>
      </w:pPr>
      <w:r w:rsidRPr="00891B54">
        <w:rPr>
          <w:noProof/>
          <w:sz w:val="28"/>
          <w:szCs w:val="28"/>
        </w:rPr>
        <w:lastRenderedPageBreak/>
        <mc:AlternateContent>
          <mc:Choice Requires="wps">
            <w:drawing>
              <wp:anchor distT="0" distB="0" distL="114300" distR="114300" simplePos="0" relativeHeight="251664384" behindDoc="1" locked="0" layoutInCell="1" allowOverlap="1" wp14:anchorId="67776044" wp14:editId="69B4F4A8">
                <wp:simplePos x="0" y="0"/>
                <wp:positionH relativeFrom="margin">
                  <wp:posOffset>-200371</wp:posOffset>
                </wp:positionH>
                <wp:positionV relativeFrom="paragraph">
                  <wp:posOffset>-52070</wp:posOffset>
                </wp:positionV>
                <wp:extent cx="6435436" cy="8856133"/>
                <wp:effectExtent l="38100" t="38100" r="41910" b="406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436" cy="8856133"/>
                        </a:xfrm>
                        <a:prstGeom prst="rect">
                          <a:avLst/>
                        </a:prstGeom>
                        <a:solidFill>
                          <a:srgbClr val="FFFFFF"/>
                        </a:solidFill>
                        <a:ln w="76200" cmpd="tri">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FCD8F" id="Rectangle 1" o:spid="_x0000_s1026" style="position:absolute;margin-left:-15.8pt;margin-top:-4.1pt;width:506.75pt;height:697.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" strokecolor="black [3213]" strokeweight="6pt">
                <v:stroke linestyle="thickBetweenThin"/>
                <w10:wrap anchorx="margin"/>
              </v:rect>
            </w:pict>
          </mc:Fallback>
        </mc:AlternateContent>
      </w:r>
    </w:p>
    <w:p w:rsidR="007E231A" w:rsidRPr="00891B54" w:rsidRDefault="007E231A" w:rsidP="00D623B3">
      <w:pPr>
        <w:jc w:val="center"/>
        <w:rPr>
          <w:b/>
          <w:i/>
          <w:noProof/>
          <w:sz w:val="28"/>
          <w:szCs w:val="28"/>
        </w:rPr>
      </w:pPr>
      <w:r w:rsidRPr="00891B54">
        <w:rPr>
          <w:noProof/>
          <w:sz w:val="28"/>
          <w:szCs w:val="28"/>
        </w:rPr>
        <mc:AlternateContent>
          <mc:Choice Requires="wps">
            <w:drawing>
              <wp:anchor distT="0" distB="0" distL="114300" distR="114300" simplePos="0" relativeHeight="251662336" behindDoc="1" locked="0" layoutInCell="1" allowOverlap="1" wp14:anchorId="42BFB2B8" wp14:editId="4F38151C">
                <wp:simplePos x="0" y="0"/>
                <wp:positionH relativeFrom="column">
                  <wp:posOffset>-228600</wp:posOffset>
                </wp:positionH>
                <wp:positionV relativeFrom="paragraph">
                  <wp:posOffset>-114300</wp:posOffset>
                </wp:positionV>
                <wp:extent cx="5852160" cy="8412480"/>
                <wp:effectExtent l="0" t="0" r="0" b="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8412480"/>
                        </a:xfrm>
                        <a:prstGeom prst="roundRect">
                          <a:avLst>
                            <a:gd name="adj" fmla="val 16667"/>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9050">
                              <a:solidFill>
                                <a:srgbClr val="FFCC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293765" id="Rounded Rectangle 12" o:spid="_x0000_s1026" style="position:absolute;margin-left:-18pt;margin-top:-9pt;width:460.8pt;height:66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" filled="f" fillcolor="#ff9" stroked="f" strokecolor="#fc0" strokeweight="1.5pt"/>
            </w:pict>
          </mc:Fallback>
        </mc:AlternateContent>
      </w:r>
      <w:r w:rsidRPr="00891B54">
        <w:rPr>
          <w:b/>
          <w:i/>
          <w:noProof/>
          <w:sz w:val="28"/>
          <w:szCs w:val="28"/>
        </w:rPr>
        <mc:AlternateContent>
          <mc:Choice Requires="wps">
            <w:drawing>
              <wp:anchor distT="0" distB="0" distL="114300" distR="114300" simplePos="0" relativeHeight="251663360" behindDoc="1" locked="0" layoutInCell="0" allowOverlap="1" wp14:anchorId="358EABF6" wp14:editId="3D67DF93">
                <wp:simplePos x="0" y="0"/>
                <wp:positionH relativeFrom="column">
                  <wp:posOffset>-320040</wp:posOffset>
                </wp:positionH>
                <wp:positionV relativeFrom="paragraph">
                  <wp:posOffset>-182880</wp:posOffset>
                </wp:positionV>
                <wp:extent cx="6035040" cy="859536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859536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28575">
                              <a:solidFill>
                                <a:srgbClr val="FF99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DB502" id="Rectangle 10" o:spid="_x0000_s1026" style="position:absolute;margin-left:-25.2pt;margin-top:-14.4pt;width:475.2pt;height:67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" o:allowincell="f" filled="f" fillcolor="#ff9" stroked="f" strokecolor="#f90" strokeweight="2.25pt"/>
            </w:pict>
          </mc:Fallback>
        </mc:AlternateContent>
      </w:r>
      <w:r w:rsidRPr="00891B54">
        <w:rPr>
          <w:b/>
          <w:noProof/>
          <w:sz w:val="28"/>
          <w:szCs w:val="28"/>
        </w:rPr>
        <w:t>CỘNG HÒA XÃ HỘI CHỦ NGHĨA VIỆT NAM</w:t>
      </w:r>
    </w:p>
    <w:p w:rsidR="007E231A" w:rsidRPr="00D623B3" w:rsidRDefault="007E231A" w:rsidP="00D623B3">
      <w:pPr>
        <w:jc w:val="center"/>
        <w:rPr>
          <w:b/>
          <w:noProof/>
          <w:sz w:val="28"/>
          <w:szCs w:val="28"/>
        </w:rPr>
      </w:pPr>
      <w:r w:rsidRPr="00D623B3">
        <w:rPr>
          <w:b/>
          <w:noProof/>
          <w:sz w:val="28"/>
          <w:szCs w:val="28"/>
        </w:rPr>
        <w:t>Độc lập – Tự do – Hạnh phúc</w:t>
      </w:r>
    </w:p>
    <w:p w:rsidR="007E231A" w:rsidRPr="00891B54" w:rsidRDefault="00D623B3" w:rsidP="007E231A">
      <w:pPr>
        <w:ind w:left="426"/>
        <w:jc w:val="center"/>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1911985</wp:posOffset>
                </wp:positionH>
                <wp:positionV relativeFrom="paragraph">
                  <wp:posOffset>26612</wp:posOffset>
                </wp:positionV>
                <wp:extent cx="2119745" cy="0"/>
                <wp:effectExtent l="0" t="0" r="33020" b="19050"/>
                <wp:wrapNone/>
                <wp:docPr id="3" name="Straight Connector 3"/>
                <wp:cNvGraphicFramePr/>
                <a:graphic xmlns:a="http://schemas.openxmlformats.org/drawingml/2006/main">
                  <a:graphicData uri="http://schemas.microsoft.com/office/word/2010/wordprocessingShape">
                    <wps:wsp>
                      <wps:cNvCnPr/>
                      <wps:spPr>
                        <a:xfrm>
                          <a:off x="0" y="0"/>
                          <a:ext cx="2119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C10769"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0.55pt,2.1pt" to="317.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" strokecolor="black [3200]" strokeweight=".5pt">
                <v:stroke joinstyle="miter"/>
              </v:line>
            </w:pict>
          </mc:Fallback>
        </mc:AlternateContent>
      </w:r>
    </w:p>
    <w:p w:rsidR="00D623B3" w:rsidRDefault="00D623B3" w:rsidP="007E231A">
      <w:pPr>
        <w:jc w:val="center"/>
        <w:rPr>
          <w:b/>
          <w:sz w:val="28"/>
          <w:szCs w:val="28"/>
        </w:rPr>
      </w:pPr>
    </w:p>
    <w:p w:rsidR="00D623B3" w:rsidRDefault="00D623B3" w:rsidP="007E231A">
      <w:pPr>
        <w:jc w:val="center"/>
        <w:rPr>
          <w:b/>
          <w:sz w:val="28"/>
          <w:szCs w:val="28"/>
        </w:rPr>
      </w:pPr>
    </w:p>
    <w:p w:rsidR="007E231A" w:rsidRPr="00891B54" w:rsidRDefault="007E231A" w:rsidP="007E231A">
      <w:pPr>
        <w:jc w:val="center"/>
        <w:rPr>
          <w:b/>
          <w:sz w:val="28"/>
          <w:szCs w:val="28"/>
        </w:rPr>
      </w:pPr>
      <w:r w:rsidRPr="00891B54">
        <w:rPr>
          <w:b/>
          <w:sz w:val="28"/>
          <w:szCs w:val="28"/>
        </w:rPr>
        <w:t>BẢN CÔNG BỐ TIÊU CHUẨN SẢN PHẨM</w:t>
      </w:r>
    </w:p>
    <w:p w:rsidR="007E231A" w:rsidRDefault="007E231A" w:rsidP="00D623B3">
      <w:pPr>
        <w:pStyle w:val="Heading8"/>
        <w:numPr>
          <w:ilvl w:val="0"/>
          <w:numId w:val="0"/>
        </w:numPr>
        <w:tabs>
          <w:tab w:val="left" w:pos="2347"/>
        </w:tabs>
        <w:rPr>
          <w:b/>
          <w:i w:val="0"/>
          <w:sz w:val="28"/>
          <w:szCs w:val="28"/>
        </w:rPr>
      </w:pPr>
      <w:r>
        <w:rPr>
          <w:b/>
          <w:i w:val="0"/>
          <w:sz w:val="28"/>
          <w:szCs w:val="28"/>
        </w:rPr>
        <w:tab/>
      </w:r>
    </w:p>
    <w:p w:rsidR="00D623B3" w:rsidRDefault="00D623B3" w:rsidP="00D623B3">
      <w:pPr>
        <w:rPr>
          <w:b/>
          <w:sz w:val="28"/>
          <w:szCs w:val="28"/>
        </w:rPr>
      </w:pPr>
    </w:p>
    <w:p w:rsidR="007E231A" w:rsidRPr="002B4611" w:rsidRDefault="007E231A" w:rsidP="00D623B3">
      <w:pPr>
        <w:rPr>
          <w:b/>
          <w:i/>
          <w:sz w:val="28"/>
          <w:szCs w:val="28"/>
        </w:rPr>
      </w:pPr>
      <w:r w:rsidRPr="002B4611">
        <w:rPr>
          <w:b/>
          <w:sz w:val="28"/>
          <w:szCs w:val="28"/>
        </w:rPr>
        <w:t xml:space="preserve">Số: </w:t>
      </w:r>
      <w:r w:rsidRPr="002B4611">
        <w:rPr>
          <w:sz w:val="28"/>
          <w:szCs w:val="28"/>
        </w:rPr>
        <w:t>01</w:t>
      </w:r>
      <w:r w:rsidR="002B4611" w:rsidRPr="002B4611">
        <w:rPr>
          <w:sz w:val="28"/>
          <w:szCs w:val="28"/>
        </w:rPr>
        <w:t>:2024/HTX HOANG SON</w:t>
      </w:r>
    </w:p>
    <w:p w:rsidR="002B4611" w:rsidRPr="002B4611" w:rsidRDefault="007E231A" w:rsidP="002B4611">
      <w:pPr>
        <w:spacing w:line="360" w:lineRule="exact"/>
        <w:jc w:val="both"/>
        <w:rPr>
          <w:sz w:val="28"/>
          <w:szCs w:val="28"/>
        </w:rPr>
      </w:pPr>
      <w:r w:rsidRPr="002B4611">
        <w:rPr>
          <w:b/>
          <w:sz w:val="28"/>
          <w:szCs w:val="28"/>
        </w:rPr>
        <w:t xml:space="preserve">Tên tổ chức: </w:t>
      </w:r>
      <w:r w:rsidR="002B4611" w:rsidRPr="002B4611">
        <w:rPr>
          <w:sz w:val="28"/>
          <w:szCs w:val="28"/>
        </w:rPr>
        <w:t>Hợp tác xã Nông nghiệp và dịch vụ tổng hợp Hoàng Sơn</w:t>
      </w:r>
    </w:p>
    <w:p w:rsidR="002B4611" w:rsidRPr="002B4611" w:rsidRDefault="002B4611" w:rsidP="002B4611">
      <w:pPr>
        <w:spacing w:line="360" w:lineRule="exact"/>
        <w:jc w:val="both"/>
        <w:rPr>
          <w:sz w:val="28"/>
          <w:szCs w:val="28"/>
        </w:rPr>
      </w:pPr>
      <w:r w:rsidRPr="002B4611">
        <w:rPr>
          <w:b/>
          <w:sz w:val="28"/>
          <w:szCs w:val="28"/>
        </w:rPr>
        <w:t>Địa chỉ:</w:t>
      </w:r>
      <w:r w:rsidRPr="002B4611">
        <w:rPr>
          <w:sz w:val="28"/>
          <w:szCs w:val="28"/>
        </w:rPr>
        <w:t xml:space="preserve"> Thôn Na Trung, xã Cẩm Thạch, huyện Cẩm Xuyên, Hà Tĩnh, Việt Nam</w:t>
      </w:r>
    </w:p>
    <w:p w:rsidR="002B4611" w:rsidRPr="002B4611" w:rsidRDefault="002B4611" w:rsidP="002B4611">
      <w:pPr>
        <w:rPr>
          <w:b/>
          <w:sz w:val="28"/>
          <w:szCs w:val="28"/>
          <w:lang w:val="vi-VN"/>
        </w:rPr>
      </w:pPr>
    </w:p>
    <w:p w:rsidR="005D59B2" w:rsidRDefault="005D59B2" w:rsidP="002B4611">
      <w:pPr>
        <w:jc w:val="center"/>
        <w:rPr>
          <w:b/>
          <w:sz w:val="28"/>
          <w:szCs w:val="28"/>
          <w:lang w:val="vi-VN"/>
        </w:rPr>
      </w:pPr>
    </w:p>
    <w:p w:rsidR="007E231A" w:rsidRDefault="007E231A" w:rsidP="002B4611">
      <w:pPr>
        <w:jc w:val="center"/>
        <w:rPr>
          <w:b/>
          <w:sz w:val="28"/>
          <w:szCs w:val="28"/>
          <w:lang w:val="vi-VN"/>
        </w:rPr>
      </w:pPr>
      <w:r w:rsidRPr="00891B54">
        <w:rPr>
          <w:b/>
          <w:sz w:val="28"/>
          <w:szCs w:val="28"/>
          <w:lang w:val="vi-VN"/>
        </w:rPr>
        <w:t>CÔNG BỐ</w:t>
      </w:r>
    </w:p>
    <w:p w:rsidR="005D59B2" w:rsidRPr="00891B54" w:rsidRDefault="005D59B2" w:rsidP="002B4611">
      <w:pPr>
        <w:jc w:val="center"/>
        <w:rPr>
          <w:rFonts w:eastAsia="SimSun"/>
          <w:b/>
          <w:sz w:val="28"/>
          <w:szCs w:val="28"/>
          <w:lang w:val="vi-VN" w:eastAsia="zh-CN"/>
        </w:rPr>
      </w:pPr>
    </w:p>
    <w:p w:rsidR="007E231A" w:rsidRPr="00891B54" w:rsidRDefault="00D623B3" w:rsidP="00D623B3">
      <w:pPr>
        <w:tabs>
          <w:tab w:val="left" w:leader="dot" w:pos="8550"/>
        </w:tabs>
        <w:spacing w:before="160"/>
        <w:ind w:right="-284"/>
        <w:rPr>
          <w:i/>
          <w:sz w:val="28"/>
          <w:szCs w:val="28"/>
        </w:rPr>
      </w:pPr>
      <w:r>
        <w:rPr>
          <w:sz w:val="28"/>
          <w:szCs w:val="28"/>
          <w:lang w:val="vi-VN"/>
        </w:rPr>
        <w:t xml:space="preserve"> </w:t>
      </w:r>
      <w:r w:rsidR="007E231A" w:rsidRPr="00891B54">
        <w:rPr>
          <w:sz w:val="28"/>
          <w:szCs w:val="28"/>
          <w:lang w:val="vi-VN"/>
        </w:rPr>
        <w:t xml:space="preserve">Tiêu chuẩn cơ sở số: </w:t>
      </w:r>
      <w:r w:rsidR="005D59B2" w:rsidRPr="005D59B2">
        <w:rPr>
          <w:b/>
          <w:sz w:val="28"/>
          <w:szCs w:val="28"/>
        </w:rPr>
        <w:t>01:2024/HTX HOANG SON</w:t>
      </w:r>
    </w:p>
    <w:p w:rsidR="007E231A" w:rsidRPr="00891B54" w:rsidRDefault="007E231A" w:rsidP="00D623B3">
      <w:pPr>
        <w:spacing w:before="160"/>
        <w:ind w:right="-284"/>
        <w:jc w:val="both"/>
        <w:rPr>
          <w:sz w:val="28"/>
          <w:szCs w:val="28"/>
        </w:rPr>
      </w:pPr>
      <w:r w:rsidRPr="00891B54">
        <w:rPr>
          <w:sz w:val="28"/>
          <w:szCs w:val="28"/>
          <w:lang w:val="vi-VN"/>
        </w:rPr>
        <w:t xml:space="preserve">Áp dụng cho sản phẩm: </w:t>
      </w:r>
      <w:r w:rsidR="005D59B2">
        <w:rPr>
          <w:b/>
          <w:sz w:val="28"/>
          <w:szCs w:val="28"/>
        </w:rPr>
        <w:t>BÁNH CHƯNG XANH BỘC NGUYÊN</w:t>
      </w:r>
    </w:p>
    <w:p w:rsidR="007E231A" w:rsidRPr="005D59B2" w:rsidRDefault="007E231A" w:rsidP="00D623B3">
      <w:pPr>
        <w:spacing w:before="160"/>
        <w:ind w:right="-284"/>
        <w:rPr>
          <w:b/>
          <w:bCs/>
          <w:sz w:val="32"/>
          <w:szCs w:val="28"/>
          <w:shd w:val="clear" w:color="auto" w:fill="FFFFFF"/>
        </w:rPr>
      </w:pPr>
      <w:r w:rsidRPr="00891B54">
        <w:rPr>
          <w:bCs/>
          <w:iCs/>
          <w:sz w:val="28"/>
          <w:szCs w:val="28"/>
          <w:lang w:val="vi-VN"/>
        </w:rPr>
        <w:t xml:space="preserve">Xuất xứ (nhà sản xuất và nước xuất xứ): </w:t>
      </w:r>
      <w:r w:rsidR="005D59B2" w:rsidRPr="005D59B2">
        <w:rPr>
          <w:b/>
          <w:sz w:val="28"/>
        </w:rPr>
        <w:t>HỢP TÁC XÃ NÔNG NGHIỆP VÀ DỊCH VỤ TỔNG HỢP HOÀNG SƠN</w:t>
      </w:r>
      <w:r w:rsidR="005D59B2" w:rsidRPr="005D59B2">
        <w:rPr>
          <w:b/>
          <w:sz w:val="32"/>
          <w:szCs w:val="28"/>
        </w:rPr>
        <w:t xml:space="preserve"> </w:t>
      </w:r>
    </w:p>
    <w:p w:rsidR="007E231A" w:rsidRDefault="007E231A" w:rsidP="00D623B3">
      <w:pPr>
        <w:tabs>
          <w:tab w:val="left" w:pos="1800"/>
        </w:tabs>
        <w:spacing w:before="160"/>
        <w:ind w:right="-284"/>
        <w:rPr>
          <w:sz w:val="28"/>
          <w:szCs w:val="28"/>
        </w:rPr>
      </w:pPr>
      <w:r w:rsidRPr="00891B54">
        <w:rPr>
          <w:b/>
          <w:bCs/>
          <w:sz w:val="28"/>
          <w:szCs w:val="28"/>
          <w:shd w:val="clear" w:color="auto" w:fill="FFFFFF"/>
          <w:lang w:val="vi-VN"/>
        </w:rPr>
        <w:t>Địa chỉ:</w:t>
      </w:r>
      <w:r w:rsidRPr="00891B54">
        <w:rPr>
          <w:sz w:val="28"/>
          <w:szCs w:val="28"/>
          <w:lang w:val="vi-VN"/>
        </w:rPr>
        <w:t xml:space="preserve"> </w:t>
      </w:r>
      <w:r w:rsidR="005D59B2" w:rsidRPr="002B4611">
        <w:rPr>
          <w:sz w:val="28"/>
          <w:szCs w:val="28"/>
        </w:rPr>
        <w:t>Thôn Na Trung, xã Cẩm Thạch, huyện Cẩm Xuyên, Hà Tĩnh, Việt Nam</w:t>
      </w:r>
      <w:r>
        <w:rPr>
          <w:sz w:val="28"/>
          <w:szCs w:val="28"/>
        </w:rPr>
        <w:t>.</w:t>
      </w:r>
    </w:p>
    <w:p w:rsidR="007E231A" w:rsidRPr="00D623B3" w:rsidRDefault="007E231A" w:rsidP="00D623B3">
      <w:pPr>
        <w:tabs>
          <w:tab w:val="left" w:pos="1800"/>
        </w:tabs>
        <w:spacing w:before="160"/>
        <w:ind w:right="-284"/>
        <w:jc w:val="both"/>
        <w:rPr>
          <w:sz w:val="28"/>
          <w:szCs w:val="28"/>
          <w:lang w:val="vi-VN"/>
        </w:rPr>
      </w:pPr>
      <w:r w:rsidRPr="00D623B3">
        <w:rPr>
          <w:sz w:val="28"/>
          <w:szCs w:val="28"/>
          <w:lang w:val="vi-VN"/>
        </w:rPr>
        <w:t>Chúng tôi cam kết sản xuất, kinh doanh sản phẩm theo đúng tiêu chuẩn cơ sở đã công bố trên đây và chịu hoàn toàn trách nhiệm trước người tiêu dùng và cơ quan quản lý nhà nước về những vi phạm đối với những tiêu chuẩn chất lượng đã công bố.</w:t>
      </w:r>
    </w:p>
    <w:tbl>
      <w:tblPr>
        <w:tblStyle w:val="TableGrid"/>
        <w:tblpPr w:leftFromText="180" w:rightFromText="180" w:vertAnchor="text" w:horzAnchor="page" w:tblpXSpec="right" w:tblpY="4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6"/>
      </w:tblGrid>
      <w:tr w:rsidR="007E231A" w:rsidRPr="00891B54" w:rsidTr="00ED1245">
        <w:trPr>
          <w:trHeight w:val="2694"/>
        </w:trPr>
        <w:tc>
          <w:tcPr>
            <w:tcW w:w="6436" w:type="dxa"/>
          </w:tcPr>
          <w:p w:rsidR="007E231A" w:rsidRPr="007E231A" w:rsidRDefault="007E231A" w:rsidP="00ED1245">
            <w:pPr>
              <w:jc w:val="center"/>
              <w:rPr>
                <w:i/>
                <w:sz w:val="28"/>
                <w:szCs w:val="28"/>
              </w:rPr>
            </w:pPr>
            <w:r w:rsidRPr="00891B54">
              <w:rPr>
                <w:i/>
                <w:sz w:val="28"/>
                <w:szCs w:val="28"/>
              </w:rPr>
              <w:t>Hà Tĩnh</w:t>
            </w:r>
            <w:r w:rsidRPr="00891B54">
              <w:rPr>
                <w:i/>
                <w:sz w:val="28"/>
                <w:szCs w:val="28"/>
                <w:lang w:val="vi-VN"/>
              </w:rPr>
              <w:t>, ngày</w:t>
            </w:r>
            <w:r w:rsidR="00AA754F">
              <w:rPr>
                <w:i/>
                <w:sz w:val="28"/>
                <w:szCs w:val="28"/>
              </w:rPr>
              <w:t xml:space="preserve"> </w:t>
            </w:r>
            <w:r w:rsidR="009F4BE3">
              <w:rPr>
                <w:i/>
                <w:sz w:val="28"/>
                <w:szCs w:val="28"/>
              </w:rPr>
              <w:t>22</w:t>
            </w:r>
            <w:r w:rsidR="00AA754F">
              <w:rPr>
                <w:i/>
                <w:sz w:val="28"/>
                <w:szCs w:val="28"/>
              </w:rPr>
              <w:t xml:space="preserve"> </w:t>
            </w:r>
            <w:r w:rsidRPr="00891B54">
              <w:rPr>
                <w:i/>
                <w:sz w:val="28"/>
                <w:szCs w:val="28"/>
                <w:lang w:val="vi-VN"/>
              </w:rPr>
              <w:t xml:space="preserve">tháng </w:t>
            </w:r>
            <w:r w:rsidR="00D623B3">
              <w:rPr>
                <w:i/>
                <w:sz w:val="28"/>
                <w:szCs w:val="28"/>
              </w:rPr>
              <w:t>10</w:t>
            </w:r>
            <w:r w:rsidRPr="00891B54">
              <w:rPr>
                <w:i/>
                <w:sz w:val="28"/>
                <w:szCs w:val="28"/>
              </w:rPr>
              <w:t xml:space="preserve"> </w:t>
            </w:r>
            <w:r>
              <w:rPr>
                <w:i/>
                <w:sz w:val="28"/>
                <w:szCs w:val="28"/>
                <w:lang w:val="vi-VN"/>
              </w:rPr>
              <w:t>năm 202</w:t>
            </w:r>
            <w:r w:rsidR="00E6364F">
              <w:rPr>
                <w:i/>
                <w:sz w:val="28"/>
                <w:szCs w:val="28"/>
              </w:rPr>
              <w:t>4</w:t>
            </w:r>
          </w:p>
          <w:p w:rsidR="007E231A" w:rsidRDefault="005D59B2" w:rsidP="005D59B2">
            <w:pPr>
              <w:spacing w:before="120"/>
              <w:jc w:val="center"/>
              <w:rPr>
                <w:b/>
                <w:sz w:val="28"/>
                <w:szCs w:val="28"/>
              </w:rPr>
            </w:pPr>
            <w:r>
              <w:rPr>
                <w:b/>
                <w:sz w:val="28"/>
                <w:szCs w:val="28"/>
              </w:rPr>
              <w:t>GIÁM ĐỐC</w:t>
            </w:r>
          </w:p>
          <w:p w:rsidR="007E231A" w:rsidRDefault="007E231A" w:rsidP="00ED1245">
            <w:pPr>
              <w:jc w:val="center"/>
              <w:rPr>
                <w:b/>
                <w:sz w:val="28"/>
                <w:szCs w:val="28"/>
              </w:rPr>
            </w:pPr>
          </w:p>
          <w:p w:rsidR="007E231A" w:rsidRDefault="007E231A" w:rsidP="00ED1245">
            <w:pPr>
              <w:jc w:val="center"/>
              <w:rPr>
                <w:b/>
                <w:sz w:val="28"/>
                <w:szCs w:val="28"/>
              </w:rPr>
            </w:pPr>
          </w:p>
          <w:p w:rsidR="007E231A" w:rsidRDefault="007E231A" w:rsidP="00ED1245">
            <w:pPr>
              <w:jc w:val="center"/>
              <w:rPr>
                <w:b/>
                <w:sz w:val="28"/>
                <w:szCs w:val="28"/>
              </w:rPr>
            </w:pPr>
          </w:p>
          <w:p w:rsidR="007E231A" w:rsidRDefault="007E231A" w:rsidP="00ED1245">
            <w:pPr>
              <w:jc w:val="center"/>
              <w:rPr>
                <w:b/>
                <w:sz w:val="28"/>
                <w:szCs w:val="28"/>
              </w:rPr>
            </w:pPr>
          </w:p>
          <w:p w:rsidR="007E231A" w:rsidRDefault="007E231A" w:rsidP="00ED1245">
            <w:pPr>
              <w:jc w:val="center"/>
              <w:rPr>
                <w:b/>
                <w:sz w:val="28"/>
                <w:szCs w:val="28"/>
              </w:rPr>
            </w:pPr>
          </w:p>
          <w:p w:rsidR="007E231A" w:rsidRPr="00891B54" w:rsidRDefault="005D59B2" w:rsidP="00ED1245">
            <w:pPr>
              <w:jc w:val="center"/>
              <w:rPr>
                <w:b/>
                <w:sz w:val="28"/>
                <w:szCs w:val="28"/>
              </w:rPr>
            </w:pPr>
            <w:r>
              <w:rPr>
                <w:b/>
                <w:sz w:val="28"/>
                <w:szCs w:val="28"/>
              </w:rPr>
              <w:t>Nguyễn Công Sơn</w:t>
            </w:r>
          </w:p>
          <w:p w:rsidR="007E231A" w:rsidRPr="00891B54" w:rsidRDefault="007E231A" w:rsidP="00ED1245">
            <w:pPr>
              <w:jc w:val="center"/>
              <w:rPr>
                <w:sz w:val="28"/>
                <w:szCs w:val="28"/>
                <w:lang w:val="vi-VN"/>
              </w:rPr>
            </w:pPr>
          </w:p>
          <w:p w:rsidR="007E231A" w:rsidRPr="00891B54" w:rsidRDefault="007E231A" w:rsidP="00ED1245">
            <w:pPr>
              <w:jc w:val="center"/>
              <w:rPr>
                <w:sz w:val="28"/>
                <w:szCs w:val="28"/>
                <w:lang w:val="vi-VN"/>
              </w:rPr>
            </w:pPr>
          </w:p>
          <w:p w:rsidR="007E231A" w:rsidRPr="00891B54" w:rsidRDefault="007E231A" w:rsidP="00ED1245">
            <w:pPr>
              <w:jc w:val="center"/>
              <w:rPr>
                <w:sz w:val="28"/>
                <w:szCs w:val="28"/>
                <w:lang w:val="vi-VN"/>
              </w:rPr>
            </w:pPr>
          </w:p>
          <w:p w:rsidR="007E231A" w:rsidRPr="00891B54" w:rsidRDefault="007E231A" w:rsidP="00ED1245">
            <w:pPr>
              <w:jc w:val="center"/>
              <w:rPr>
                <w:sz w:val="28"/>
                <w:szCs w:val="28"/>
                <w:lang w:val="vi-VN"/>
              </w:rPr>
            </w:pPr>
          </w:p>
          <w:p w:rsidR="007E231A" w:rsidRPr="00891B54" w:rsidRDefault="007E231A" w:rsidP="00ED1245">
            <w:pPr>
              <w:jc w:val="center"/>
              <w:rPr>
                <w:sz w:val="28"/>
                <w:szCs w:val="28"/>
                <w:lang w:val="vi-VN"/>
              </w:rPr>
            </w:pPr>
          </w:p>
          <w:p w:rsidR="007E231A" w:rsidRPr="00891B54" w:rsidRDefault="007E231A" w:rsidP="00ED1245">
            <w:pPr>
              <w:jc w:val="center"/>
              <w:rPr>
                <w:b/>
                <w:sz w:val="28"/>
                <w:szCs w:val="28"/>
              </w:rPr>
            </w:pPr>
          </w:p>
        </w:tc>
      </w:tr>
    </w:tbl>
    <w:p w:rsidR="00D623B3" w:rsidRDefault="00D623B3" w:rsidP="00432601">
      <w:pPr>
        <w:spacing w:before="60" w:after="60" w:line="276" w:lineRule="auto"/>
        <w:ind w:right="-1" w:firstLine="720"/>
        <w:jc w:val="center"/>
        <w:rPr>
          <w:b/>
          <w:sz w:val="28"/>
          <w:szCs w:val="26"/>
        </w:rPr>
      </w:pPr>
    </w:p>
    <w:p w:rsidR="00D623B3" w:rsidRDefault="00D623B3" w:rsidP="00432601">
      <w:pPr>
        <w:spacing w:before="60" w:after="60" w:line="276" w:lineRule="auto"/>
        <w:ind w:right="-1" w:firstLine="720"/>
        <w:jc w:val="center"/>
        <w:rPr>
          <w:b/>
          <w:sz w:val="28"/>
          <w:szCs w:val="26"/>
        </w:rPr>
      </w:pPr>
    </w:p>
    <w:p w:rsidR="00D623B3" w:rsidRDefault="00D623B3" w:rsidP="00432601">
      <w:pPr>
        <w:spacing w:before="60" w:after="60" w:line="276" w:lineRule="auto"/>
        <w:ind w:right="-1" w:firstLine="720"/>
        <w:jc w:val="center"/>
        <w:rPr>
          <w:b/>
          <w:sz w:val="28"/>
          <w:szCs w:val="26"/>
        </w:rPr>
      </w:pPr>
    </w:p>
    <w:p w:rsidR="00D623B3" w:rsidRDefault="00D623B3" w:rsidP="00432601">
      <w:pPr>
        <w:spacing w:before="60" w:after="60" w:line="276" w:lineRule="auto"/>
        <w:ind w:right="-1" w:firstLine="720"/>
        <w:jc w:val="center"/>
        <w:rPr>
          <w:b/>
          <w:sz w:val="28"/>
          <w:szCs w:val="26"/>
        </w:rPr>
      </w:pPr>
    </w:p>
    <w:p w:rsidR="00D623B3" w:rsidRDefault="00D623B3" w:rsidP="00432601">
      <w:pPr>
        <w:spacing w:before="60" w:after="60" w:line="276" w:lineRule="auto"/>
        <w:ind w:right="-1" w:firstLine="720"/>
        <w:jc w:val="center"/>
        <w:rPr>
          <w:b/>
          <w:sz w:val="28"/>
          <w:szCs w:val="26"/>
        </w:rPr>
      </w:pPr>
    </w:p>
    <w:p w:rsidR="00D623B3" w:rsidRDefault="00D623B3" w:rsidP="00432601">
      <w:pPr>
        <w:spacing w:before="60" w:after="60" w:line="276" w:lineRule="auto"/>
        <w:ind w:right="-1" w:firstLine="720"/>
        <w:jc w:val="center"/>
        <w:rPr>
          <w:b/>
          <w:sz w:val="28"/>
          <w:szCs w:val="26"/>
        </w:rPr>
      </w:pPr>
    </w:p>
    <w:p w:rsidR="00D623B3" w:rsidRDefault="00D623B3" w:rsidP="00432601">
      <w:pPr>
        <w:spacing w:before="60" w:after="60" w:line="276" w:lineRule="auto"/>
        <w:ind w:right="-1" w:firstLine="720"/>
        <w:jc w:val="center"/>
        <w:rPr>
          <w:b/>
          <w:sz w:val="28"/>
          <w:szCs w:val="26"/>
        </w:rPr>
      </w:pPr>
    </w:p>
    <w:p w:rsidR="00D623B3" w:rsidRDefault="00D623B3" w:rsidP="00432601">
      <w:pPr>
        <w:spacing w:before="60" w:after="60" w:line="276" w:lineRule="auto"/>
        <w:ind w:right="-1" w:firstLine="720"/>
        <w:jc w:val="center"/>
        <w:rPr>
          <w:b/>
          <w:sz w:val="28"/>
          <w:szCs w:val="26"/>
        </w:rPr>
      </w:pPr>
    </w:p>
    <w:p w:rsidR="00D623B3" w:rsidRDefault="00D623B3" w:rsidP="00432601">
      <w:pPr>
        <w:spacing w:before="60" w:after="60" w:line="276" w:lineRule="auto"/>
        <w:ind w:right="-1" w:firstLine="720"/>
        <w:jc w:val="center"/>
        <w:rPr>
          <w:b/>
          <w:sz w:val="28"/>
          <w:szCs w:val="26"/>
        </w:rPr>
      </w:pPr>
    </w:p>
    <w:p w:rsidR="00D623B3" w:rsidRDefault="00D623B3" w:rsidP="00432601">
      <w:pPr>
        <w:spacing w:before="60" w:after="60" w:line="276" w:lineRule="auto"/>
        <w:ind w:right="-1" w:firstLine="720"/>
        <w:jc w:val="center"/>
        <w:rPr>
          <w:b/>
          <w:sz w:val="28"/>
          <w:szCs w:val="26"/>
        </w:rPr>
      </w:pPr>
    </w:p>
    <w:p w:rsidR="00D623B3" w:rsidRDefault="00D623B3" w:rsidP="00432601">
      <w:pPr>
        <w:spacing w:before="60" w:after="60" w:line="276" w:lineRule="auto"/>
        <w:ind w:right="-1" w:firstLine="720"/>
        <w:jc w:val="center"/>
        <w:rPr>
          <w:b/>
          <w:sz w:val="28"/>
          <w:szCs w:val="26"/>
        </w:rPr>
      </w:pPr>
    </w:p>
    <w:p w:rsidR="00D623B3" w:rsidRDefault="00D623B3" w:rsidP="00432601">
      <w:pPr>
        <w:spacing w:before="60" w:after="60" w:line="276" w:lineRule="auto"/>
        <w:ind w:right="-1" w:firstLine="720"/>
        <w:jc w:val="center"/>
        <w:rPr>
          <w:b/>
          <w:sz w:val="28"/>
          <w:szCs w:val="26"/>
        </w:rPr>
      </w:pPr>
    </w:p>
    <w:p w:rsidR="00D623B3" w:rsidRDefault="00D623B3" w:rsidP="00432601">
      <w:pPr>
        <w:spacing w:before="60" w:after="60" w:line="276" w:lineRule="auto"/>
        <w:ind w:right="-1" w:firstLine="720"/>
        <w:jc w:val="center"/>
        <w:rPr>
          <w:b/>
          <w:sz w:val="28"/>
          <w:szCs w:val="26"/>
        </w:rPr>
      </w:pPr>
    </w:p>
    <w:p w:rsidR="003A1F31" w:rsidRPr="00C56968" w:rsidRDefault="009B5770" w:rsidP="00432601">
      <w:pPr>
        <w:spacing w:before="60" w:after="60" w:line="276" w:lineRule="auto"/>
        <w:ind w:right="-1" w:firstLine="720"/>
        <w:jc w:val="center"/>
        <w:rPr>
          <w:b/>
          <w:sz w:val="28"/>
          <w:szCs w:val="26"/>
        </w:rPr>
      </w:pPr>
      <w:r w:rsidRPr="00C56968">
        <w:rPr>
          <w:b/>
          <w:sz w:val="28"/>
          <w:szCs w:val="26"/>
        </w:rPr>
        <w:t>Lời nói đầu</w:t>
      </w:r>
    </w:p>
    <w:p w:rsidR="00432601" w:rsidRPr="00C56968" w:rsidRDefault="00432601" w:rsidP="00432601">
      <w:pPr>
        <w:spacing w:before="60" w:after="60" w:line="276" w:lineRule="auto"/>
        <w:ind w:right="-1" w:firstLine="720"/>
        <w:jc w:val="center"/>
        <w:rPr>
          <w:b/>
          <w:sz w:val="28"/>
          <w:szCs w:val="26"/>
        </w:rPr>
      </w:pPr>
    </w:p>
    <w:p w:rsidR="003A1F31" w:rsidRPr="00C56968" w:rsidRDefault="003A1F31" w:rsidP="005A3EE1">
      <w:pPr>
        <w:spacing w:before="60" w:after="60" w:line="276" w:lineRule="auto"/>
        <w:ind w:right="-1" w:firstLine="720"/>
        <w:jc w:val="both"/>
        <w:rPr>
          <w:sz w:val="28"/>
          <w:szCs w:val="26"/>
        </w:rPr>
      </w:pPr>
      <w:r w:rsidRPr="00C56968">
        <w:rPr>
          <w:sz w:val="28"/>
          <w:szCs w:val="26"/>
        </w:rPr>
        <w:t xml:space="preserve">Tiêu chuẩn cơ sở </w:t>
      </w:r>
      <w:r w:rsidR="00D25DE0" w:rsidRPr="00C56968">
        <w:rPr>
          <w:sz w:val="28"/>
          <w:szCs w:val="26"/>
        </w:rPr>
        <w:t>TCCS</w:t>
      </w:r>
      <w:r w:rsidR="00057E39">
        <w:rPr>
          <w:sz w:val="28"/>
          <w:szCs w:val="26"/>
        </w:rPr>
        <w:t xml:space="preserve"> </w:t>
      </w:r>
      <w:r w:rsidR="00B26F70" w:rsidRPr="00C56968">
        <w:rPr>
          <w:sz w:val="28"/>
          <w:szCs w:val="26"/>
        </w:rPr>
        <w:t>01</w:t>
      </w:r>
      <w:r w:rsidR="00057E39">
        <w:rPr>
          <w:sz w:val="28"/>
          <w:szCs w:val="26"/>
        </w:rPr>
        <w:t>:2024</w:t>
      </w:r>
      <w:r w:rsidR="001876C2" w:rsidRPr="00C56968">
        <w:rPr>
          <w:sz w:val="28"/>
          <w:szCs w:val="26"/>
        </w:rPr>
        <w:t>/</w:t>
      </w:r>
      <w:r w:rsidR="00CD3278">
        <w:rPr>
          <w:sz w:val="28"/>
          <w:szCs w:val="26"/>
        </w:rPr>
        <w:t>H</w:t>
      </w:r>
      <w:r w:rsidR="00057E39">
        <w:rPr>
          <w:sz w:val="28"/>
          <w:szCs w:val="26"/>
        </w:rPr>
        <w:t>TX HOANG SON</w:t>
      </w:r>
      <w:r w:rsidRPr="00C56968">
        <w:rPr>
          <w:sz w:val="28"/>
          <w:szCs w:val="26"/>
        </w:rPr>
        <w:t xml:space="preserve"> </w:t>
      </w:r>
      <w:r w:rsidR="00057E39">
        <w:rPr>
          <w:sz w:val="28"/>
          <w:szCs w:val="26"/>
        </w:rPr>
        <w:t xml:space="preserve">do </w:t>
      </w:r>
      <w:r w:rsidR="00057E39" w:rsidRPr="00057E39">
        <w:rPr>
          <w:sz w:val="28"/>
          <w:szCs w:val="28"/>
        </w:rPr>
        <w:t xml:space="preserve">Giám đốc Hợp tác xã Nông nghiệp và dịch vụ tổng hợp Hoàng Sơn </w:t>
      </w:r>
      <w:r w:rsidRPr="00057E39">
        <w:rPr>
          <w:sz w:val="28"/>
          <w:szCs w:val="28"/>
        </w:rPr>
        <w:t>phê duy</w:t>
      </w:r>
      <w:r w:rsidR="009B5770" w:rsidRPr="00057E39">
        <w:rPr>
          <w:sz w:val="28"/>
          <w:szCs w:val="28"/>
        </w:rPr>
        <w:t>ệt ban hành</w:t>
      </w:r>
      <w:r w:rsidR="00306286" w:rsidRPr="00057E39">
        <w:rPr>
          <w:sz w:val="28"/>
          <w:szCs w:val="28"/>
        </w:rPr>
        <w:t xml:space="preserve"> </w:t>
      </w:r>
      <w:r w:rsidR="00156C08" w:rsidRPr="00057E39">
        <w:rPr>
          <w:sz w:val="28"/>
          <w:szCs w:val="28"/>
        </w:rPr>
        <w:t>theo</w:t>
      </w:r>
      <w:r w:rsidR="00306286" w:rsidRPr="00057E39">
        <w:rPr>
          <w:sz w:val="28"/>
          <w:szCs w:val="28"/>
        </w:rPr>
        <w:t xml:space="preserve"> Quyết</w:t>
      </w:r>
      <w:r w:rsidR="00306286" w:rsidRPr="00C56968">
        <w:rPr>
          <w:sz w:val="28"/>
          <w:szCs w:val="26"/>
        </w:rPr>
        <w:t xml:space="preserve"> định số </w:t>
      </w:r>
      <w:r w:rsidR="00024664">
        <w:rPr>
          <w:sz w:val="28"/>
          <w:szCs w:val="28"/>
        </w:rPr>
        <w:t>0</w:t>
      </w:r>
      <w:r w:rsidR="00057E39">
        <w:rPr>
          <w:sz w:val="28"/>
          <w:szCs w:val="28"/>
        </w:rPr>
        <w:t>5</w:t>
      </w:r>
      <w:r w:rsidR="00B26F70" w:rsidRPr="00C56968">
        <w:rPr>
          <w:sz w:val="28"/>
          <w:szCs w:val="28"/>
        </w:rPr>
        <w:t>/QĐ-</w:t>
      </w:r>
      <w:r w:rsidR="00057E39">
        <w:rPr>
          <w:sz w:val="28"/>
          <w:szCs w:val="28"/>
        </w:rPr>
        <w:t>HTX</w:t>
      </w:r>
      <w:r w:rsidR="00E55B81" w:rsidRPr="00C56968">
        <w:rPr>
          <w:b/>
          <w:szCs w:val="32"/>
        </w:rPr>
        <w:t xml:space="preserve"> </w:t>
      </w:r>
      <w:r w:rsidR="00306286" w:rsidRPr="00C56968">
        <w:rPr>
          <w:sz w:val="28"/>
          <w:szCs w:val="26"/>
        </w:rPr>
        <w:t xml:space="preserve">ngày </w:t>
      </w:r>
      <w:r w:rsidR="009F4BE3">
        <w:rPr>
          <w:sz w:val="28"/>
          <w:szCs w:val="26"/>
        </w:rPr>
        <w:t>22</w:t>
      </w:r>
      <w:r w:rsidR="00423CA5" w:rsidRPr="00C56968">
        <w:rPr>
          <w:sz w:val="28"/>
          <w:szCs w:val="26"/>
        </w:rPr>
        <w:t xml:space="preserve"> tháng </w:t>
      </w:r>
      <w:r w:rsidR="00AA392F">
        <w:rPr>
          <w:sz w:val="28"/>
          <w:szCs w:val="26"/>
        </w:rPr>
        <w:t>10</w:t>
      </w:r>
      <w:r w:rsidR="00423CA5" w:rsidRPr="00C56968">
        <w:rPr>
          <w:sz w:val="28"/>
          <w:szCs w:val="26"/>
        </w:rPr>
        <w:t xml:space="preserve"> năm </w:t>
      </w:r>
      <w:r w:rsidR="00D25DE0" w:rsidRPr="00C56968">
        <w:rPr>
          <w:sz w:val="28"/>
          <w:szCs w:val="26"/>
        </w:rPr>
        <w:t>202</w:t>
      </w:r>
      <w:r w:rsidR="00057E39">
        <w:rPr>
          <w:sz w:val="28"/>
          <w:szCs w:val="26"/>
        </w:rPr>
        <w:t>4</w:t>
      </w:r>
      <w:r w:rsidR="007459A9" w:rsidRPr="00C56968">
        <w:rPr>
          <w:sz w:val="28"/>
          <w:szCs w:val="26"/>
        </w:rPr>
        <w:t>.</w:t>
      </w:r>
    </w:p>
    <w:p w:rsidR="00965812" w:rsidRPr="00C56968" w:rsidRDefault="00306286" w:rsidP="005A3EE1">
      <w:pPr>
        <w:spacing w:before="60" w:after="60" w:line="276" w:lineRule="auto"/>
        <w:ind w:right="-1" w:firstLine="720"/>
        <w:jc w:val="both"/>
        <w:rPr>
          <w:sz w:val="28"/>
          <w:szCs w:val="26"/>
        </w:rPr>
      </w:pPr>
      <w:r w:rsidRPr="00C56968">
        <w:rPr>
          <w:sz w:val="28"/>
          <w:szCs w:val="26"/>
        </w:rPr>
        <w:t>Trong quá trình áp dụng</w:t>
      </w:r>
      <w:r w:rsidR="00F07271" w:rsidRPr="00C56968">
        <w:rPr>
          <w:sz w:val="28"/>
          <w:szCs w:val="26"/>
        </w:rPr>
        <w:t xml:space="preserve">, </w:t>
      </w:r>
      <w:r w:rsidR="005A3EE1" w:rsidRPr="00C56968">
        <w:rPr>
          <w:sz w:val="28"/>
          <w:szCs w:val="26"/>
        </w:rPr>
        <w:t>t</w:t>
      </w:r>
      <w:r w:rsidR="00F07271" w:rsidRPr="00C56968">
        <w:rPr>
          <w:sz w:val="28"/>
          <w:szCs w:val="26"/>
        </w:rPr>
        <w:t>iêu chuẩn này có thể được sửa đổi, bổ sung, thu hồi, huỷ bỏ cho phù hợp với thực tế và qu</w:t>
      </w:r>
      <w:r w:rsidR="0048771C" w:rsidRPr="00C56968">
        <w:rPr>
          <w:sz w:val="28"/>
          <w:szCs w:val="26"/>
        </w:rPr>
        <w:t>y</w:t>
      </w:r>
      <w:r w:rsidR="00F07271" w:rsidRPr="00C56968">
        <w:rPr>
          <w:sz w:val="28"/>
          <w:szCs w:val="26"/>
        </w:rPr>
        <w:t xml:space="preserve"> định của Pháp luật. </w:t>
      </w:r>
    </w:p>
    <w:p w:rsidR="00306286" w:rsidRPr="00C56968" w:rsidRDefault="00F07271" w:rsidP="005A3EE1">
      <w:pPr>
        <w:spacing w:before="60" w:after="60" w:line="276" w:lineRule="auto"/>
        <w:ind w:right="-1" w:firstLine="720"/>
        <w:jc w:val="both"/>
        <w:rPr>
          <w:sz w:val="28"/>
          <w:szCs w:val="26"/>
        </w:rPr>
      </w:pPr>
      <w:r w:rsidRPr="00C56968">
        <w:rPr>
          <w:sz w:val="28"/>
          <w:szCs w:val="26"/>
        </w:rPr>
        <w:t>Việc sửa đổi, bổ sung, thu hồi, huỷ bỏ phải tuân thủ qui định v</w:t>
      </w:r>
      <w:r w:rsidR="00D25DE0" w:rsidRPr="00C56968">
        <w:rPr>
          <w:sz w:val="28"/>
          <w:szCs w:val="26"/>
        </w:rPr>
        <w:t xml:space="preserve">ề kiểm soát tài liệu của </w:t>
      </w:r>
      <w:r w:rsidR="00460736" w:rsidRPr="00C56968">
        <w:rPr>
          <w:sz w:val="28"/>
          <w:szCs w:val="26"/>
        </w:rPr>
        <w:t>cơ sở</w:t>
      </w:r>
      <w:r w:rsidR="0048771C" w:rsidRPr="00C56968">
        <w:rPr>
          <w:sz w:val="28"/>
          <w:szCs w:val="26"/>
        </w:rPr>
        <w:t>.</w:t>
      </w:r>
    </w:p>
    <w:p w:rsidR="003A1F31" w:rsidRPr="00C56968" w:rsidRDefault="003A1F31" w:rsidP="005A3EE1">
      <w:pPr>
        <w:spacing w:before="60" w:after="60" w:line="276" w:lineRule="auto"/>
        <w:ind w:right="-1" w:firstLine="720"/>
        <w:rPr>
          <w:b/>
          <w:sz w:val="26"/>
          <w:szCs w:val="26"/>
        </w:rPr>
      </w:pPr>
    </w:p>
    <w:p w:rsidR="003A1F31" w:rsidRPr="00C56968" w:rsidRDefault="003A1F31" w:rsidP="005A3EE1">
      <w:pPr>
        <w:spacing w:before="60" w:after="60" w:line="276" w:lineRule="auto"/>
        <w:ind w:right="-1" w:firstLine="720"/>
        <w:rPr>
          <w:b/>
          <w:sz w:val="26"/>
          <w:szCs w:val="26"/>
        </w:rPr>
      </w:pPr>
    </w:p>
    <w:p w:rsidR="00D25DE0" w:rsidRPr="00C56968" w:rsidRDefault="00D25DE0" w:rsidP="005A3EE1">
      <w:pPr>
        <w:spacing w:before="60" w:after="60" w:line="276" w:lineRule="auto"/>
        <w:ind w:right="-1" w:firstLine="720"/>
        <w:rPr>
          <w:b/>
          <w:sz w:val="26"/>
          <w:szCs w:val="26"/>
        </w:rPr>
      </w:pPr>
    </w:p>
    <w:p w:rsidR="00D25DE0" w:rsidRPr="00C56968" w:rsidRDefault="00D25DE0" w:rsidP="005A3EE1">
      <w:pPr>
        <w:tabs>
          <w:tab w:val="left" w:pos="3555"/>
        </w:tabs>
        <w:spacing w:before="60" w:after="60" w:line="276" w:lineRule="auto"/>
        <w:ind w:right="-1"/>
        <w:rPr>
          <w:sz w:val="26"/>
          <w:szCs w:val="26"/>
        </w:rPr>
      </w:pPr>
      <w:r w:rsidRPr="00C56968">
        <w:rPr>
          <w:sz w:val="26"/>
          <w:szCs w:val="26"/>
        </w:rPr>
        <w:tab/>
      </w:r>
    </w:p>
    <w:p w:rsidR="00FC214D" w:rsidRPr="00C56968" w:rsidRDefault="00D25DE0" w:rsidP="005A3EE1">
      <w:pPr>
        <w:tabs>
          <w:tab w:val="left" w:pos="3555"/>
        </w:tabs>
        <w:spacing w:before="60" w:after="60" w:line="276" w:lineRule="auto"/>
        <w:ind w:right="-1"/>
        <w:rPr>
          <w:sz w:val="26"/>
          <w:szCs w:val="26"/>
        </w:rPr>
        <w:sectPr w:rsidR="00FC214D" w:rsidRPr="00C56968" w:rsidSect="0048771C">
          <w:headerReference w:type="default" r:id="rId8"/>
          <w:footerReference w:type="default" r:id="rId9"/>
          <w:pgSz w:w="11907" w:h="16840" w:code="9"/>
          <w:pgMar w:top="1134" w:right="851" w:bottom="1134" w:left="1701" w:header="720" w:footer="447" w:gutter="0"/>
          <w:pgNumType w:start="1"/>
          <w:cols w:space="720"/>
          <w:docGrid w:linePitch="360"/>
        </w:sectPr>
      </w:pPr>
      <w:r w:rsidRPr="00C56968">
        <w:rPr>
          <w:sz w:val="26"/>
          <w:szCs w:val="26"/>
        </w:rPr>
        <w:tab/>
      </w:r>
    </w:p>
    <w:p w:rsidR="00FC214D" w:rsidRPr="00C56968" w:rsidRDefault="00EA7375" w:rsidP="005A3EE1">
      <w:pPr>
        <w:spacing w:before="60" w:after="60" w:line="276" w:lineRule="auto"/>
        <w:ind w:right="-1" w:firstLine="720"/>
        <w:jc w:val="center"/>
        <w:rPr>
          <w:b/>
          <w:sz w:val="26"/>
          <w:szCs w:val="26"/>
        </w:rPr>
      </w:pPr>
      <w:r w:rsidRPr="00C56968">
        <w:rPr>
          <w:b/>
          <w:sz w:val="26"/>
          <w:szCs w:val="26"/>
        </w:rPr>
        <w:lastRenderedPageBreak/>
        <w:t>MỤC LỤC</w:t>
      </w:r>
    </w:p>
    <w:p w:rsidR="00F03B7C" w:rsidRPr="00C56968" w:rsidRDefault="00F03B7C" w:rsidP="005A3EE1">
      <w:pPr>
        <w:tabs>
          <w:tab w:val="right" w:leader="dot" w:pos="8931"/>
        </w:tabs>
        <w:spacing w:before="60" w:after="60" w:line="276" w:lineRule="auto"/>
        <w:ind w:right="-1" w:firstLine="720"/>
        <w:jc w:val="center"/>
        <w:rPr>
          <w:b/>
          <w:sz w:val="26"/>
          <w:szCs w:val="26"/>
        </w:rPr>
      </w:pPr>
    </w:p>
    <w:p w:rsidR="00465462" w:rsidRPr="00C56968" w:rsidRDefault="00F03B7C" w:rsidP="005A3EE1">
      <w:pPr>
        <w:tabs>
          <w:tab w:val="right" w:leader="dot" w:pos="9355"/>
        </w:tabs>
        <w:spacing w:before="60" w:after="60" w:line="276" w:lineRule="auto"/>
        <w:ind w:right="-1"/>
        <w:jc w:val="both"/>
        <w:rPr>
          <w:sz w:val="26"/>
          <w:szCs w:val="26"/>
        </w:rPr>
      </w:pPr>
      <w:r w:rsidRPr="00C56968">
        <w:rPr>
          <w:sz w:val="26"/>
          <w:szCs w:val="26"/>
        </w:rPr>
        <w:t xml:space="preserve">1. </w:t>
      </w:r>
      <w:r w:rsidR="00465462" w:rsidRPr="00C56968">
        <w:rPr>
          <w:sz w:val="26"/>
          <w:szCs w:val="26"/>
        </w:rPr>
        <w:t>Phạm vi áp dụng</w:t>
      </w:r>
      <w:r w:rsidRPr="00C56968">
        <w:rPr>
          <w:sz w:val="26"/>
          <w:szCs w:val="26"/>
        </w:rPr>
        <w:tab/>
        <w:t>3</w:t>
      </w:r>
    </w:p>
    <w:p w:rsidR="00F03B7C" w:rsidRPr="00C56968" w:rsidRDefault="00F03B7C" w:rsidP="005A3EE1">
      <w:pPr>
        <w:tabs>
          <w:tab w:val="right" w:leader="dot" w:pos="9355"/>
        </w:tabs>
        <w:spacing w:before="60" w:after="60" w:line="276" w:lineRule="auto"/>
        <w:ind w:right="-1"/>
        <w:jc w:val="both"/>
        <w:rPr>
          <w:sz w:val="26"/>
          <w:szCs w:val="26"/>
        </w:rPr>
      </w:pPr>
      <w:r w:rsidRPr="00C56968">
        <w:rPr>
          <w:sz w:val="26"/>
          <w:szCs w:val="26"/>
        </w:rPr>
        <w:t>2. Thuật ngữ, định nghĩa và từ viết tắt</w:t>
      </w:r>
      <w:r w:rsidRPr="00C56968">
        <w:rPr>
          <w:sz w:val="26"/>
          <w:szCs w:val="26"/>
        </w:rPr>
        <w:tab/>
        <w:t>3</w:t>
      </w:r>
    </w:p>
    <w:p w:rsidR="00F03B7C" w:rsidRPr="00C56968" w:rsidRDefault="00F03B7C" w:rsidP="005A3EE1">
      <w:pPr>
        <w:tabs>
          <w:tab w:val="right" w:leader="dot" w:pos="9355"/>
        </w:tabs>
        <w:spacing w:before="60" w:after="60" w:line="276" w:lineRule="auto"/>
        <w:ind w:right="-1"/>
        <w:jc w:val="both"/>
        <w:rPr>
          <w:sz w:val="26"/>
          <w:szCs w:val="26"/>
        </w:rPr>
      </w:pPr>
      <w:r w:rsidRPr="00C56968">
        <w:rPr>
          <w:sz w:val="26"/>
          <w:szCs w:val="26"/>
        </w:rPr>
        <w:t>3. Tài liệu viện dẫn</w:t>
      </w:r>
      <w:r w:rsidRPr="00C56968">
        <w:rPr>
          <w:sz w:val="26"/>
          <w:szCs w:val="26"/>
        </w:rPr>
        <w:tab/>
        <w:t>3</w:t>
      </w:r>
    </w:p>
    <w:p w:rsidR="00F03B7C" w:rsidRPr="00C56968" w:rsidRDefault="00F03B7C" w:rsidP="005A3EE1">
      <w:pPr>
        <w:tabs>
          <w:tab w:val="right" w:leader="dot" w:pos="9355"/>
        </w:tabs>
        <w:spacing w:before="60" w:after="60" w:line="276" w:lineRule="auto"/>
        <w:ind w:right="-1"/>
        <w:jc w:val="both"/>
        <w:rPr>
          <w:sz w:val="26"/>
          <w:szCs w:val="26"/>
        </w:rPr>
      </w:pPr>
      <w:r w:rsidRPr="00C56968">
        <w:rPr>
          <w:sz w:val="26"/>
          <w:szCs w:val="26"/>
        </w:rPr>
        <w:t>4. Yêu cầu kỹ thuật</w:t>
      </w:r>
      <w:r w:rsidRPr="00C56968">
        <w:rPr>
          <w:sz w:val="26"/>
          <w:szCs w:val="26"/>
        </w:rPr>
        <w:tab/>
        <w:t>3</w:t>
      </w:r>
    </w:p>
    <w:p w:rsidR="00F03B7C" w:rsidRPr="00C56968" w:rsidRDefault="00EB54F9" w:rsidP="005A3EE1">
      <w:pPr>
        <w:tabs>
          <w:tab w:val="right" w:leader="dot" w:pos="9355"/>
        </w:tabs>
        <w:spacing w:before="60" w:after="60" w:line="276" w:lineRule="auto"/>
        <w:ind w:right="-1"/>
        <w:jc w:val="both"/>
        <w:rPr>
          <w:sz w:val="26"/>
          <w:szCs w:val="26"/>
        </w:rPr>
      </w:pPr>
      <w:r>
        <w:rPr>
          <w:sz w:val="26"/>
          <w:szCs w:val="26"/>
        </w:rPr>
        <w:t>5</w:t>
      </w:r>
      <w:r w:rsidR="00F03B7C" w:rsidRPr="00C56968">
        <w:rPr>
          <w:sz w:val="26"/>
          <w:szCs w:val="26"/>
        </w:rPr>
        <w:t>. Ghi nhãn, bảo quản, vận chuyển</w:t>
      </w:r>
      <w:r w:rsidR="00F03B7C" w:rsidRPr="00C56968">
        <w:rPr>
          <w:sz w:val="26"/>
          <w:szCs w:val="26"/>
        </w:rPr>
        <w:tab/>
      </w:r>
      <w:r w:rsidR="00B914AB">
        <w:rPr>
          <w:sz w:val="26"/>
          <w:szCs w:val="26"/>
        </w:rPr>
        <w:t>4</w:t>
      </w:r>
    </w:p>
    <w:p w:rsidR="000968A7" w:rsidRPr="00C56968" w:rsidRDefault="00EB54F9" w:rsidP="000968A7">
      <w:pPr>
        <w:tabs>
          <w:tab w:val="right" w:leader="dot" w:pos="9355"/>
        </w:tabs>
        <w:spacing w:before="60" w:after="60" w:line="276" w:lineRule="auto"/>
        <w:ind w:right="-1"/>
        <w:jc w:val="both"/>
        <w:rPr>
          <w:sz w:val="26"/>
          <w:szCs w:val="26"/>
        </w:rPr>
      </w:pPr>
      <w:r>
        <w:rPr>
          <w:sz w:val="26"/>
          <w:szCs w:val="26"/>
        </w:rPr>
        <w:t>6</w:t>
      </w:r>
      <w:r w:rsidR="000968A7" w:rsidRPr="00C56968">
        <w:rPr>
          <w:sz w:val="26"/>
          <w:szCs w:val="26"/>
        </w:rPr>
        <w:t xml:space="preserve">. Quy trình sản xuất </w:t>
      </w:r>
      <w:r w:rsidR="000968A7" w:rsidRPr="00C56968">
        <w:rPr>
          <w:sz w:val="26"/>
          <w:szCs w:val="26"/>
        </w:rPr>
        <w:tab/>
      </w:r>
      <w:r w:rsidR="00B914AB">
        <w:rPr>
          <w:sz w:val="26"/>
          <w:szCs w:val="26"/>
        </w:rPr>
        <w:t>4</w:t>
      </w:r>
    </w:p>
    <w:p w:rsidR="000968A7" w:rsidRPr="00C56968" w:rsidRDefault="00EB54F9" w:rsidP="000968A7">
      <w:pPr>
        <w:tabs>
          <w:tab w:val="right" w:leader="dot" w:pos="9355"/>
        </w:tabs>
        <w:spacing w:before="60" w:after="60" w:line="276" w:lineRule="auto"/>
        <w:ind w:right="-1"/>
        <w:jc w:val="both"/>
        <w:rPr>
          <w:sz w:val="26"/>
          <w:szCs w:val="26"/>
        </w:rPr>
      </w:pPr>
      <w:r>
        <w:rPr>
          <w:sz w:val="26"/>
          <w:szCs w:val="26"/>
        </w:rPr>
        <w:t>7</w:t>
      </w:r>
      <w:r w:rsidR="000968A7" w:rsidRPr="00C56968">
        <w:rPr>
          <w:sz w:val="26"/>
          <w:szCs w:val="26"/>
        </w:rPr>
        <w:t xml:space="preserve">. </w:t>
      </w:r>
      <w:r w:rsidR="000968A7" w:rsidRPr="00C56968">
        <w:rPr>
          <w:sz w:val="28"/>
          <w:szCs w:val="28"/>
        </w:rPr>
        <w:t>Các biện pháp phân biệt thật giả</w:t>
      </w:r>
      <w:r w:rsidR="000968A7" w:rsidRPr="00C56968">
        <w:rPr>
          <w:sz w:val="26"/>
          <w:szCs w:val="26"/>
        </w:rPr>
        <w:tab/>
      </w:r>
      <w:r w:rsidR="00B914AB">
        <w:rPr>
          <w:sz w:val="26"/>
          <w:szCs w:val="26"/>
        </w:rPr>
        <w:t>6</w:t>
      </w:r>
    </w:p>
    <w:p w:rsidR="008B1129" w:rsidRPr="00C56968" w:rsidRDefault="00EB54F9" w:rsidP="008B1129">
      <w:pPr>
        <w:tabs>
          <w:tab w:val="right" w:leader="dot" w:pos="9355"/>
        </w:tabs>
        <w:spacing w:before="60" w:after="60" w:line="276" w:lineRule="auto"/>
        <w:ind w:right="-1"/>
        <w:jc w:val="both"/>
        <w:rPr>
          <w:sz w:val="26"/>
          <w:szCs w:val="26"/>
        </w:rPr>
      </w:pPr>
      <w:r>
        <w:rPr>
          <w:sz w:val="26"/>
          <w:szCs w:val="26"/>
        </w:rPr>
        <w:t>8</w:t>
      </w:r>
      <w:r w:rsidR="008B1129" w:rsidRPr="00C56968">
        <w:rPr>
          <w:sz w:val="26"/>
          <w:szCs w:val="26"/>
        </w:rPr>
        <w:t xml:space="preserve">. </w:t>
      </w:r>
      <w:r w:rsidR="008B1129" w:rsidRPr="00C56968">
        <w:rPr>
          <w:sz w:val="28"/>
          <w:szCs w:val="28"/>
        </w:rPr>
        <w:t>Xuất xứ, chịu trách nhiệm về hàng hóa</w:t>
      </w:r>
      <w:r w:rsidR="008B1129" w:rsidRPr="00C56968">
        <w:rPr>
          <w:sz w:val="26"/>
          <w:szCs w:val="26"/>
        </w:rPr>
        <w:tab/>
      </w:r>
      <w:r w:rsidR="00B914AB">
        <w:rPr>
          <w:sz w:val="26"/>
          <w:szCs w:val="26"/>
        </w:rPr>
        <w:t>6</w:t>
      </w:r>
    </w:p>
    <w:p w:rsidR="00465462" w:rsidRPr="00C56968" w:rsidRDefault="00465462" w:rsidP="005A3EE1">
      <w:pPr>
        <w:spacing w:before="60" w:after="60" w:line="276" w:lineRule="auto"/>
        <w:ind w:right="-1" w:firstLine="720"/>
        <w:jc w:val="center"/>
        <w:rPr>
          <w:b/>
          <w:sz w:val="26"/>
          <w:szCs w:val="26"/>
        </w:rPr>
      </w:pPr>
    </w:p>
    <w:p w:rsidR="00F03B7C" w:rsidRPr="00C56968" w:rsidRDefault="00F03B7C" w:rsidP="005A3EE1">
      <w:pPr>
        <w:spacing w:before="60" w:after="60" w:line="276" w:lineRule="auto"/>
        <w:ind w:right="-1" w:firstLine="720"/>
        <w:jc w:val="center"/>
        <w:rPr>
          <w:b/>
          <w:sz w:val="26"/>
          <w:szCs w:val="26"/>
        </w:rPr>
      </w:pPr>
    </w:p>
    <w:p w:rsidR="00F03B7C" w:rsidRPr="00C56968" w:rsidRDefault="00F03B7C" w:rsidP="005A3EE1">
      <w:pPr>
        <w:spacing w:before="60" w:after="60" w:line="276" w:lineRule="auto"/>
        <w:ind w:right="-1" w:firstLine="720"/>
        <w:jc w:val="center"/>
        <w:rPr>
          <w:b/>
          <w:sz w:val="26"/>
          <w:szCs w:val="26"/>
        </w:rPr>
      </w:pPr>
    </w:p>
    <w:p w:rsidR="00F03B7C" w:rsidRPr="00C56968" w:rsidRDefault="00F03B7C" w:rsidP="005A3EE1">
      <w:pPr>
        <w:spacing w:before="60" w:after="60" w:line="276" w:lineRule="auto"/>
        <w:ind w:right="-1" w:firstLine="720"/>
        <w:jc w:val="center"/>
        <w:rPr>
          <w:b/>
          <w:sz w:val="26"/>
          <w:szCs w:val="26"/>
        </w:rPr>
      </w:pPr>
    </w:p>
    <w:p w:rsidR="00F03B7C" w:rsidRPr="00C56968" w:rsidRDefault="00F03B7C" w:rsidP="005A3EE1">
      <w:pPr>
        <w:spacing w:before="60" w:after="60" w:line="276" w:lineRule="auto"/>
        <w:ind w:right="-1" w:firstLine="720"/>
        <w:jc w:val="center"/>
        <w:rPr>
          <w:b/>
          <w:sz w:val="26"/>
          <w:szCs w:val="26"/>
        </w:rPr>
      </w:pPr>
    </w:p>
    <w:p w:rsidR="00F03B7C" w:rsidRPr="00C56968" w:rsidRDefault="00F03B7C" w:rsidP="005A3EE1">
      <w:pPr>
        <w:spacing w:before="60" w:after="60" w:line="276" w:lineRule="auto"/>
        <w:ind w:right="-1" w:firstLine="720"/>
        <w:jc w:val="center"/>
        <w:rPr>
          <w:b/>
          <w:sz w:val="26"/>
          <w:szCs w:val="26"/>
        </w:rPr>
      </w:pPr>
    </w:p>
    <w:p w:rsidR="00F03B7C" w:rsidRPr="00C56968" w:rsidRDefault="00F03B7C" w:rsidP="005A3EE1">
      <w:pPr>
        <w:spacing w:before="60" w:after="60" w:line="276" w:lineRule="auto"/>
        <w:ind w:right="-1" w:firstLine="720"/>
        <w:jc w:val="center"/>
        <w:rPr>
          <w:b/>
          <w:sz w:val="26"/>
          <w:szCs w:val="26"/>
        </w:rPr>
      </w:pPr>
    </w:p>
    <w:p w:rsidR="00F03B7C" w:rsidRPr="00C56968" w:rsidRDefault="00F03B7C" w:rsidP="005A3EE1">
      <w:pPr>
        <w:spacing w:before="60" w:after="60" w:line="276" w:lineRule="auto"/>
        <w:ind w:right="-1" w:firstLine="720"/>
        <w:jc w:val="center"/>
        <w:rPr>
          <w:b/>
          <w:sz w:val="26"/>
          <w:szCs w:val="26"/>
        </w:rPr>
      </w:pPr>
    </w:p>
    <w:p w:rsidR="00F03B7C" w:rsidRPr="00C56968" w:rsidRDefault="00F03B7C" w:rsidP="005A3EE1">
      <w:pPr>
        <w:spacing w:before="60" w:after="60" w:line="276" w:lineRule="auto"/>
        <w:ind w:right="-1" w:firstLine="720"/>
        <w:jc w:val="center"/>
        <w:rPr>
          <w:b/>
          <w:sz w:val="26"/>
          <w:szCs w:val="26"/>
        </w:rPr>
      </w:pPr>
    </w:p>
    <w:p w:rsidR="00F03B7C" w:rsidRPr="00C56968" w:rsidRDefault="00F03B7C" w:rsidP="005A3EE1">
      <w:pPr>
        <w:spacing w:before="60" w:after="60" w:line="276" w:lineRule="auto"/>
        <w:ind w:right="-1" w:firstLine="720"/>
        <w:jc w:val="center"/>
        <w:rPr>
          <w:b/>
          <w:sz w:val="26"/>
          <w:szCs w:val="26"/>
        </w:rPr>
      </w:pPr>
    </w:p>
    <w:p w:rsidR="00F03B7C" w:rsidRPr="00C56968" w:rsidRDefault="00F03B7C" w:rsidP="005A3EE1">
      <w:pPr>
        <w:spacing w:before="60" w:after="60" w:line="276" w:lineRule="auto"/>
        <w:ind w:right="-1" w:firstLine="720"/>
        <w:jc w:val="center"/>
        <w:rPr>
          <w:b/>
          <w:sz w:val="26"/>
          <w:szCs w:val="26"/>
        </w:rPr>
      </w:pPr>
    </w:p>
    <w:p w:rsidR="00F03B7C" w:rsidRPr="00C56968" w:rsidRDefault="00F03B7C" w:rsidP="005A3EE1">
      <w:pPr>
        <w:spacing w:before="60" w:after="60" w:line="276" w:lineRule="auto"/>
        <w:ind w:right="-1" w:firstLine="720"/>
        <w:jc w:val="center"/>
        <w:rPr>
          <w:b/>
          <w:sz w:val="26"/>
          <w:szCs w:val="26"/>
        </w:rPr>
      </w:pPr>
    </w:p>
    <w:p w:rsidR="00F03B7C" w:rsidRPr="00C56968" w:rsidRDefault="00F03B7C" w:rsidP="005A3EE1">
      <w:pPr>
        <w:spacing w:before="60" w:after="60" w:line="276" w:lineRule="auto"/>
        <w:ind w:right="-1" w:firstLine="720"/>
        <w:jc w:val="center"/>
        <w:rPr>
          <w:b/>
          <w:sz w:val="26"/>
          <w:szCs w:val="26"/>
        </w:rPr>
      </w:pPr>
    </w:p>
    <w:p w:rsidR="00F03B7C" w:rsidRPr="00C56968" w:rsidRDefault="00F03B7C" w:rsidP="005A3EE1">
      <w:pPr>
        <w:spacing w:before="60" w:after="60" w:line="276" w:lineRule="auto"/>
        <w:ind w:right="-1" w:firstLine="720"/>
        <w:jc w:val="center"/>
        <w:rPr>
          <w:b/>
          <w:sz w:val="26"/>
          <w:szCs w:val="26"/>
        </w:rPr>
      </w:pPr>
    </w:p>
    <w:p w:rsidR="00F03B7C" w:rsidRPr="00C56968" w:rsidRDefault="00F03B7C" w:rsidP="005A3EE1">
      <w:pPr>
        <w:spacing w:before="60" w:after="60" w:line="276" w:lineRule="auto"/>
        <w:ind w:right="-1" w:firstLine="720"/>
        <w:jc w:val="center"/>
        <w:rPr>
          <w:b/>
          <w:sz w:val="26"/>
          <w:szCs w:val="26"/>
        </w:rPr>
      </w:pPr>
    </w:p>
    <w:p w:rsidR="00F03B7C" w:rsidRPr="00C56968" w:rsidRDefault="00F03B7C" w:rsidP="005A3EE1">
      <w:pPr>
        <w:spacing w:before="60" w:after="60" w:line="276" w:lineRule="auto"/>
        <w:ind w:right="-1" w:firstLine="720"/>
        <w:jc w:val="center"/>
        <w:rPr>
          <w:b/>
          <w:sz w:val="26"/>
          <w:szCs w:val="26"/>
        </w:rPr>
      </w:pPr>
    </w:p>
    <w:p w:rsidR="005A3EE1" w:rsidRPr="00C56968" w:rsidRDefault="005A3EE1" w:rsidP="005A3EE1">
      <w:pPr>
        <w:spacing w:before="60" w:after="60" w:line="276" w:lineRule="auto"/>
        <w:ind w:right="-1" w:firstLine="720"/>
        <w:jc w:val="center"/>
        <w:rPr>
          <w:b/>
          <w:sz w:val="26"/>
          <w:szCs w:val="26"/>
        </w:rPr>
      </w:pPr>
    </w:p>
    <w:p w:rsidR="005A3EE1" w:rsidRPr="00C56968" w:rsidRDefault="005A3EE1" w:rsidP="005A3EE1">
      <w:pPr>
        <w:spacing w:before="60" w:after="60" w:line="276" w:lineRule="auto"/>
        <w:ind w:right="-1" w:firstLine="720"/>
        <w:jc w:val="center"/>
        <w:rPr>
          <w:b/>
          <w:sz w:val="26"/>
          <w:szCs w:val="26"/>
        </w:rPr>
      </w:pPr>
    </w:p>
    <w:p w:rsidR="005A3EE1" w:rsidRPr="00C56968" w:rsidRDefault="005A3EE1" w:rsidP="005A3EE1">
      <w:pPr>
        <w:spacing w:before="60" w:after="60" w:line="276" w:lineRule="auto"/>
        <w:ind w:right="-1" w:firstLine="720"/>
        <w:jc w:val="center"/>
        <w:rPr>
          <w:b/>
          <w:sz w:val="26"/>
          <w:szCs w:val="26"/>
        </w:rPr>
      </w:pPr>
    </w:p>
    <w:p w:rsidR="005A3EE1" w:rsidRPr="00C56968" w:rsidRDefault="005A3EE1" w:rsidP="005A3EE1">
      <w:pPr>
        <w:spacing w:before="60" w:after="60" w:line="276" w:lineRule="auto"/>
        <w:ind w:right="-1" w:firstLine="720"/>
        <w:jc w:val="center"/>
        <w:rPr>
          <w:b/>
          <w:sz w:val="26"/>
          <w:szCs w:val="26"/>
        </w:rPr>
      </w:pPr>
    </w:p>
    <w:p w:rsidR="005A3EE1" w:rsidRPr="00C56968" w:rsidRDefault="005A3EE1" w:rsidP="005A3EE1">
      <w:pPr>
        <w:spacing w:before="60" w:after="60" w:line="276" w:lineRule="auto"/>
        <w:ind w:right="-1" w:firstLine="720"/>
        <w:jc w:val="center"/>
        <w:rPr>
          <w:b/>
          <w:sz w:val="26"/>
          <w:szCs w:val="26"/>
        </w:rPr>
      </w:pPr>
    </w:p>
    <w:p w:rsidR="00F03B7C" w:rsidRPr="00C56968" w:rsidRDefault="00F03B7C" w:rsidP="005A3EE1">
      <w:pPr>
        <w:spacing w:before="60" w:after="60" w:line="276" w:lineRule="auto"/>
        <w:ind w:right="-1" w:firstLine="720"/>
        <w:jc w:val="center"/>
        <w:rPr>
          <w:b/>
          <w:sz w:val="26"/>
          <w:szCs w:val="26"/>
        </w:rPr>
      </w:pPr>
    </w:p>
    <w:p w:rsidR="00F03B7C" w:rsidRPr="00C56968" w:rsidRDefault="00F03B7C" w:rsidP="005A3EE1">
      <w:pPr>
        <w:spacing w:before="60" w:after="60" w:line="276" w:lineRule="auto"/>
        <w:ind w:right="-1" w:firstLine="720"/>
        <w:jc w:val="center"/>
        <w:rPr>
          <w:b/>
          <w:sz w:val="26"/>
          <w:szCs w:val="26"/>
        </w:rPr>
      </w:pPr>
    </w:p>
    <w:p w:rsidR="00F03B7C" w:rsidRPr="00C56968" w:rsidRDefault="00F03B7C" w:rsidP="005A3EE1">
      <w:pPr>
        <w:spacing w:before="60" w:after="60" w:line="276" w:lineRule="auto"/>
        <w:ind w:right="-1" w:firstLine="720"/>
        <w:jc w:val="center"/>
        <w:rPr>
          <w:b/>
          <w:sz w:val="26"/>
          <w:szCs w:val="26"/>
        </w:rPr>
      </w:pPr>
    </w:p>
    <w:p w:rsidR="003A1F31" w:rsidRPr="00C56968" w:rsidRDefault="005A3EE1" w:rsidP="00432601">
      <w:pPr>
        <w:pStyle w:val="Heading1"/>
        <w:numPr>
          <w:ilvl w:val="0"/>
          <w:numId w:val="0"/>
        </w:numPr>
        <w:spacing w:before="120" w:after="0"/>
        <w:ind w:firstLine="567"/>
        <w:rPr>
          <w:rFonts w:ascii="Times New Roman" w:hAnsi="Times New Roman" w:cs="Times New Roman"/>
          <w:sz w:val="28"/>
          <w:szCs w:val="28"/>
        </w:rPr>
      </w:pPr>
      <w:bookmarkStart w:id="0" w:name="_Toc326849145"/>
      <w:r w:rsidRPr="00C56968">
        <w:rPr>
          <w:rFonts w:ascii="Times New Roman" w:hAnsi="Times New Roman" w:cs="Times New Roman"/>
          <w:sz w:val="28"/>
          <w:szCs w:val="28"/>
        </w:rPr>
        <w:lastRenderedPageBreak/>
        <w:t xml:space="preserve">1. </w:t>
      </w:r>
      <w:r w:rsidR="00DB3F59" w:rsidRPr="00C56968">
        <w:rPr>
          <w:rFonts w:ascii="Times New Roman" w:hAnsi="Times New Roman" w:cs="Times New Roman"/>
          <w:sz w:val="28"/>
          <w:szCs w:val="28"/>
        </w:rPr>
        <w:t>Phạm vi áp dụng</w:t>
      </w:r>
      <w:bookmarkEnd w:id="0"/>
    </w:p>
    <w:p w:rsidR="005C1628" w:rsidRPr="00C56968" w:rsidRDefault="001843FD" w:rsidP="00432601">
      <w:pPr>
        <w:spacing w:before="120"/>
        <w:ind w:firstLine="567"/>
        <w:jc w:val="both"/>
        <w:rPr>
          <w:sz w:val="28"/>
          <w:szCs w:val="28"/>
          <w:lang w:val="vi-VN"/>
        </w:rPr>
      </w:pPr>
      <w:r w:rsidRPr="00C56968">
        <w:rPr>
          <w:sz w:val="28"/>
          <w:szCs w:val="28"/>
        </w:rPr>
        <w:t xml:space="preserve">Tiêu chuẩn này quy định các chỉ tiêu chất lượng cho </w:t>
      </w:r>
      <w:r w:rsidR="00B54B06" w:rsidRPr="00C56968">
        <w:rPr>
          <w:sz w:val="28"/>
          <w:szCs w:val="28"/>
        </w:rPr>
        <w:t xml:space="preserve">sản phẩm </w:t>
      </w:r>
      <w:r w:rsidR="00057E39">
        <w:rPr>
          <w:bCs/>
          <w:iCs/>
          <w:sz w:val="28"/>
          <w:szCs w:val="28"/>
          <w:lang w:val="en"/>
        </w:rPr>
        <w:t xml:space="preserve">bánh chưng </w:t>
      </w:r>
      <w:r w:rsidR="00DC0C19" w:rsidRPr="00C56968">
        <w:rPr>
          <w:bCs/>
          <w:iCs/>
          <w:sz w:val="28"/>
          <w:szCs w:val="28"/>
          <w:lang w:val="en"/>
        </w:rPr>
        <w:t xml:space="preserve">thương hiệu </w:t>
      </w:r>
      <w:r w:rsidR="00057E39">
        <w:rPr>
          <w:bCs/>
          <w:iCs/>
          <w:sz w:val="28"/>
          <w:szCs w:val="28"/>
          <w:lang w:val="en"/>
        </w:rPr>
        <w:t>Bộc Nguyên</w:t>
      </w:r>
      <w:r w:rsidR="00DC0C19" w:rsidRPr="00C56968">
        <w:rPr>
          <w:bCs/>
          <w:iCs/>
          <w:sz w:val="28"/>
          <w:szCs w:val="28"/>
          <w:lang w:val="en"/>
        </w:rPr>
        <w:t xml:space="preserve"> </w:t>
      </w:r>
      <w:r w:rsidR="00962482" w:rsidRPr="00C56968">
        <w:rPr>
          <w:sz w:val="28"/>
          <w:szCs w:val="28"/>
        </w:rPr>
        <w:t xml:space="preserve">do </w:t>
      </w:r>
      <w:r w:rsidR="00057E39">
        <w:rPr>
          <w:sz w:val="28"/>
          <w:szCs w:val="28"/>
        </w:rPr>
        <w:t>Hợp tác xã Nông nghiệp và dịch vụ tổng hợp Hoàng Sơn</w:t>
      </w:r>
      <w:r w:rsidR="007334FB" w:rsidRPr="00C56968">
        <w:rPr>
          <w:b/>
          <w:bCs/>
          <w:sz w:val="28"/>
          <w:szCs w:val="28"/>
        </w:rPr>
        <w:t xml:space="preserve"> </w:t>
      </w:r>
      <w:r w:rsidR="008B08C6" w:rsidRPr="00C56968">
        <w:rPr>
          <w:sz w:val="28"/>
          <w:szCs w:val="28"/>
          <w:lang w:val="pt-BR"/>
        </w:rPr>
        <w:t>sản xuất.</w:t>
      </w:r>
    </w:p>
    <w:p w:rsidR="007A0C0C" w:rsidRPr="00C56968" w:rsidRDefault="005A3EE1" w:rsidP="00432601">
      <w:pPr>
        <w:pStyle w:val="Heading1"/>
        <w:numPr>
          <w:ilvl w:val="0"/>
          <w:numId w:val="0"/>
        </w:numPr>
        <w:spacing w:before="120" w:after="0"/>
        <w:ind w:firstLine="567"/>
        <w:rPr>
          <w:rFonts w:ascii="Times New Roman" w:hAnsi="Times New Roman" w:cs="Times New Roman"/>
          <w:sz w:val="28"/>
          <w:szCs w:val="28"/>
        </w:rPr>
      </w:pPr>
      <w:bookmarkStart w:id="1" w:name="_Toc222051602"/>
      <w:bookmarkStart w:id="2" w:name="_Toc326849146"/>
      <w:r w:rsidRPr="00C56968">
        <w:rPr>
          <w:rFonts w:ascii="Times New Roman" w:hAnsi="Times New Roman" w:cs="Times New Roman"/>
          <w:sz w:val="28"/>
          <w:szCs w:val="28"/>
        </w:rPr>
        <w:t xml:space="preserve">2. </w:t>
      </w:r>
      <w:r w:rsidR="007A0C0C" w:rsidRPr="00C56968">
        <w:rPr>
          <w:rFonts w:ascii="Times New Roman" w:hAnsi="Times New Roman" w:cs="Times New Roman"/>
          <w:sz w:val="28"/>
          <w:szCs w:val="28"/>
        </w:rPr>
        <w:t>Thuật ngữ, định nghĩa và từ viết tắt</w:t>
      </w:r>
      <w:bookmarkEnd w:id="1"/>
      <w:bookmarkEnd w:id="2"/>
      <w:r w:rsidR="006F1A49" w:rsidRPr="00C56968">
        <w:rPr>
          <w:rFonts w:ascii="Times New Roman" w:hAnsi="Times New Roman" w:cs="Times New Roman"/>
          <w:sz w:val="28"/>
          <w:szCs w:val="28"/>
        </w:rPr>
        <w:t xml:space="preserve">: </w:t>
      </w:r>
      <w:r w:rsidR="006F1A49" w:rsidRPr="00C56968">
        <w:rPr>
          <w:rFonts w:ascii="Times New Roman" w:hAnsi="Times New Roman" w:cs="Times New Roman"/>
          <w:b w:val="0"/>
          <w:sz w:val="28"/>
          <w:szCs w:val="28"/>
        </w:rPr>
        <w:t>Không</w:t>
      </w:r>
    </w:p>
    <w:p w:rsidR="007A0C0C" w:rsidRPr="006C0B64" w:rsidRDefault="005A3EE1" w:rsidP="006C0B64">
      <w:pPr>
        <w:spacing w:before="120"/>
        <w:ind w:firstLine="567"/>
        <w:rPr>
          <w:b/>
          <w:sz w:val="28"/>
          <w:szCs w:val="28"/>
        </w:rPr>
      </w:pPr>
      <w:bookmarkStart w:id="3" w:name="_Toc222051603"/>
      <w:bookmarkStart w:id="4" w:name="_Toc326849147"/>
      <w:r w:rsidRPr="006C0B64">
        <w:rPr>
          <w:b/>
          <w:sz w:val="28"/>
          <w:szCs w:val="28"/>
        </w:rPr>
        <w:t xml:space="preserve">3. </w:t>
      </w:r>
      <w:r w:rsidR="007A0C0C" w:rsidRPr="006C0B64">
        <w:rPr>
          <w:b/>
          <w:sz w:val="28"/>
          <w:szCs w:val="28"/>
        </w:rPr>
        <w:t>T</w:t>
      </w:r>
      <w:r w:rsidR="0024311F" w:rsidRPr="006C0B64">
        <w:rPr>
          <w:b/>
          <w:sz w:val="28"/>
          <w:szCs w:val="28"/>
        </w:rPr>
        <w:t xml:space="preserve">ài liệu </w:t>
      </w:r>
      <w:r w:rsidR="007A0C0C" w:rsidRPr="006C0B64">
        <w:rPr>
          <w:b/>
          <w:sz w:val="28"/>
          <w:szCs w:val="28"/>
        </w:rPr>
        <w:t>viện dẫn</w:t>
      </w:r>
      <w:bookmarkEnd w:id="3"/>
      <w:r w:rsidR="005C1628" w:rsidRPr="006C0B64">
        <w:rPr>
          <w:b/>
          <w:sz w:val="28"/>
          <w:szCs w:val="28"/>
        </w:rPr>
        <w:t>:</w:t>
      </w:r>
      <w:bookmarkEnd w:id="4"/>
    </w:p>
    <w:p w:rsidR="00377DFC" w:rsidRPr="006D06A8" w:rsidRDefault="00377DFC" w:rsidP="00377DFC">
      <w:pPr>
        <w:spacing w:before="80"/>
        <w:ind w:firstLine="567"/>
        <w:jc w:val="both"/>
        <w:rPr>
          <w:sz w:val="28"/>
          <w:szCs w:val="28"/>
        </w:rPr>
      </w:pPr>
      <w:r w:rsidRPr="006D06A8">
        <w:rPr>
          <w:sz w:val="28"/>
          <w:szCs w:val="28"/>
        </w:rPr>
        <w:t>Căn cứ Luật an toàn thực phẩm số 55/2010/QH12 ngày 17/6/2010;</w:t>
      </w:r>
    </w:p>
    <w:p w:rsidR="00377DFC" w:rsidRDefault="00377DFC" w:rsidP="00377DFC">
      <w:pPr>
        <w:spacing w:before="80"/>
        <w:ind w:firstLine="567"/>
        <w:jc w:val="both"/>
        <w:rPr>
          <w:sz w:val="28"/>
          <w:szCs w:val="28"/>
        </w:rPr>
      </w:pPr>
      <w:r w:rsidRPr="006D06A8">
        <w:rPr>
          <w:sz w:val="28"/>
          <w:szCs w:val="28"/>
        </w:rPr>
        <w:t>Căn cứ Nghị định 15/2018/NĐ-CP của Chính Phủ ngày 02/02/2018 về</w:t>
      </w:r>
      <w:r>
        <w:rPr>
          <w:sz w:val="28"/>
          <w:szCs w:val="28"/>
        </w:rPr>
        <w:t xml:space="preserve"> </w:t>
      </w:r>
      <w:r w:rsidRPr="006D06A8">
        <w:rPr>
          <w:sz w:val="28"/>
          <w:szCs w:val="28"/>
        </w:rPr>
        <w:t>việc Quy định chi tiết thi hành một số điều của Luật an toàn thực phẩm</w:t>
      </w:r>
      <w:r w:rsidR="006C0B64">
        <w:rPr>
          <w:sz w:val="28"/>
          <w:szCs w:val="28"/>
        </w:rPr>
        <w:t>.</w:t>
      </w:r>
      <w:r w:rsidRPr="006D06A8">
        <w:rPr>
          <w:sz w:val="28"/>
          <w:szCs w:val="28"/>
        </w:rPr>
        <w:t xml:space="preserve"> </w:t>
      </w:r>
    </w:p>
    <w:p w:rsidR="00355977" w:rsidRPr="00AD0E38" w:rsidRDefault="00355977" w:rsidP="00355977">
      <w:pPr>
        <w:spacing w:before="120"/>
        <w:ind w:firstLine="567"/>
        <w:jc w:val="both"/>
        <w:rPr>
          <w:sz w:val="28"/>
          <w:szCs w:val="28"/>
        </w:rPr>
      </w:pPr>
      <w:r w:rsidRPr="00AD0E38">
        <w:rPr>
          <w:sz w:val="28"/>
          <w:szCs w:val="28"/>
        </w:rPr>
        <w:t>QCVN 8-1:2011/BYT Quy chuẩn kỹ thuật quốc gia đối với giới hạn ô nhiễm độc t</w:t>
      </w:r>
      <w:r>
        <w:rPr>
          <w:sz w:val="28"/>
          <w:szCs w:val="28"/>
        </w:rPr>
        <w:t>ố</w:t>
      </w:r>
      <w:r w:rsidRPr="00AD0E38">
        <w:rPr>
          <w:sz w:val="28"/>
          <w:szCs w:val="28"/>
        </w:rPr>
        <w:t xml:space="preserve"> v</w:t>
      </w:r>
      <w:r>
        <w:rPr>
          <w:sz w:val="28"/>
          <w:szCs w:val="28"/>
        </w:rPr>
        <w:t>i</w:t>
      </w:r>
      <w:r w:rsidRPr="00AD0E38">
        <w:rPr>
          <w:sz w:val="28"/>
          <w:szCs w:val="28"/>
        </w:rPr>
        <w:t xml:space="preserve"> n</w:t>
      </w:r>
      <w:r>
        <w:rPr>
          <w:sz w:val="28"/>
          <w:szCs w:val="28"/>
        </w:rPr>
        <w:t>ấ</w:t>
      </w:r>
      <w:r w:rsidRPr="00AD0E38">
        <w:rPr>
          <w:sz w:val="28"/>
          <w:szCs w:val="28"/>
        </w:rPr>
        <w:t>m trong thực phẩm.</w:t>
      </w:r>
    </w:p>
    <w:p w:rsidR="00355977" w:rsidRPr="00AD0E38" w:rsidRDefault="00355977" w:rsidP="00355977">
      <w:pPr>
        <w:spacing w:before="120"/>
        <w:ind w:firstLine="567"/>
        <w:jc w:val="both"/>
        <w:rPr>
          <w:sz w:val="28"/>
          <w:szCs w:val="28"/>
        </w:rPr>
      </w:pPr>
      <w:r w:rsidRPr="00AD0E38">
        <w:rPr>
          <w:sz w:val="28"/>
          <w:szCs w:val="28"/>
        </w:rPr>
        <w:t>QCVN 8-2:2011/BYT - Quy chuẩn kỹ thuật Quốc gia đối với giới hạn ô nhiễm kim loại nặng,</w:t>
      </w:r>
    </w:p>
    <w:p w:rsidR="00355977" w:rsidRPr="00A24960" w:rsidRDefault="00355977" w:rsidP="00355977">
      <w:pPr>
        <w:spacing w:before="120"/>
        <w:ind w:firstLine="567"/>
        <w:jc w:val="both"/>
        <w:rPr>
          <w:color w:val="FF0000"/>
          <w:sz w:val="28"/>
          <w:szCs w:val="28"/>
        </w:rPr>
      </w:pPr>
      <w:r w:rsidRPr="00A24960">
        <w:rPr>
          <w:color w:val="FF0000"/>
          <w:sz w:val="28"/>
          <w:szCs w:val="28"/>
        </w:rPr>
        <w:t>Báo cáo kết quả thử nghiệm sản phẩm số 001009</w:t>
      </w:r>
      <w:r>
        <w:rPr>
          <w:color w:val="FF0000"/>
          <w:sz w:val="28"/>
          <w:szCs w:val="28"/>
        </w:rPr>
        <w:t>016</w:t>
      </w:r>
      <w:r w:rsidRPr="00A24960">
        <w:rPr>
          <w:color w:val="FF0000"/>
          <w:sz w:val="28"/>
          <w:szCs w:val="28"/>
        </w:rPr>
        <w:t xml:space="preserve">.00 ngày </w:t>
      </w:r>
      <w:r>
        <w:rPr>
          <w:color w:val="FF0000"/>
          <w:sz w:val="28"/>
          <w:szCs w:val="28"/>
        </w:rPr>
        <w:t>20/10</w:t>
      </w:r>
      <w:r w:rsidRPr="00A24960">
        <w:rPr>
          <w:color w:val="FF0000"/>
          <w:sz w:val="28"/>
          <w:szCs w:val="28"/>
        </w:rPr>
        <w:t>/2024 của Trung tâm kiểm nghiệm TSL Hà Nội thuộc Công ty TNHH Khoa học TSL.</w:t>
      </w:r>
    </w:p>
    <w:p w:rsidR="00355977" w:rsidRDefault="00355977" w:rsidP="00377DFC">
      <w:pPr>
        <w:spacing w:before="80"/>
        <w:ind w:firstLine="567"/>
        <w:jc w:val="both"/>
        <w:rPr>
          <w:sz w:val="28"/>
          <w:szCs w:val="28"/>
        </w:rPr>
      </w:pPr>
    </w:p>
    <w:p w:rsidR="00F73535" w:rsidRDefault="005A3EE1" w:rsidP="00024664">
      <w:pPr>
        <w:pStyle w:val="Heading1"/>
        <w:numPr>
          <w:ilvl w:val="0"/>
          <w:numId w:val="0"/>
        </w:numPr>
        <w:spacing w:before="120" w:after="0"/>
        <w:ind w:firstLine="567"/>
        <w:rPr>
          <w:rFonts w:ascii="Times New Roman" w:hAnsi="Times New Roman" w:cs="Times New Roman"/>
          <w:sz w:val="28"/>
          <w:szCs w:val="28"/>
        </w:rPr>
      </w:pPr>
      <w:r w:rsidRPr="00C56968">
        <w:rPr>
          <w:rFonts w:ascii="Times New Roman" w:hAnsi="Times New Roman" w:cs="Times New Roman"/>
          <w:sz w:val="28"/>
          <w:szCs w:val="28"/>
        </w:rPr>
        <w:t xml:space="preserve">4. </w:t>
      </w:r>
      <w:bookmarkStart w:id="5" w:name="_Toc222051604"/>
      <w:bookmarkStart w:id="6" w:name="_Toc326849148"/>
      <w:r w:rsidR="007A0C0C" w:rsidRPr="00C56968">
        <w:rPr>
          <w:rFonts w:ascii="Times New Roman" w:hAnsi="Times New Roman" w:cs="Times New Roman"/>
          <w:sz w:val="28"/>
          <w:szCs w:val="28"/>
        </w:rPr>
        <w:t>Yêu cầu kỹ thuật</w:t>
      </w:r>
      <w:bookmarkEnd w:id="5"/>
      <w:bookmarkEnd w:id="6"/>
    </w:p>
    <w:p w:rsidR="006C0B64" w:rsidRPr="006C0B64" w:rsidRDefault="006C0B64" w:rsidP="00330DCB">
      <w:pPr>
        <w:spacing w:before="240" w:after="240"/>
        <w:ind w:firstLine="567"/>
        <w:rPr>
          <w:b/>
          <w:sz w:val="28"/>
          <w:szCs w:val="28"/>
        </w:rPr>
      </w:pPr>
      <w:r w:rsidRPr="006C0B64">
        <w:rPr>
          <w:b/>
          <w:sz w:val="28"/>
          <w:szCs w:val="28"/>
        </w:rPr>
        <w:t>4.1. Chỉ tiêu cảm quan</w:t>
      </w:r>
    </w:p>
    <w:tbl>
      <w:tblPr>
        <w:tblStyle w:val="TableGrid"/>
        <w:tblW w:w="8481" w:type="dxa"/>
        <w:tblInd w:w="586" w:type="dxa"/>
        <w:tblLook w:val="04A0" w:firstRow="1" w:lastRow="0" w:firstColumn="1" w:lastColumn="0" w:noHBand="0" w:noVBand="1"/>
      </w:tblPr>
      <w:tblGrid>
        <w:gridCol w:w="591"/>
        <w:gridCol w:w="2220"/>
        <w:gridCol w:w="5670"/>
      </w:tblGrid>
      <w:tr w:rsidR="006C0B64" w:rsidRPr="00196368" w:rsidTr="008D5B4D">
        <w:tc>
          <w:tcPr>
            <w:tcW w:w="591" w:type="dxa"/>
          </w:tcPr>
          <w:p w:rsidR="006C0B64" w:rsidRPr="00196368" w:rsidRDefault="006C0B64" w:rsidP="006C0B64">
            <w:pPr>
              <w:spacing w:before="120" w:after="120" w:line="360" w:lineRule="exact"/>
              <w:jc w:val="center"/>
              <w:rPr>
                <w:b/>
                <w:sz w:val="28"/>
                <w:szCs w:val="28"/>
              </w:rPr>
            </w:pPr>
            <w:bookmarkStart w:id="7" w:name="_Toc326849149"/>
            <w:r w:rsidRPr="00196368">
              <w:rPr>
                <w:b/>
                <w:sz w:val="28"/>
                <w:szCs w:val="28"/>
              </w:rPr>
              <w:t>TT</w:t>
            </w:r>
          </w:p>
        </w:tc>
        <w:tc>
          <w:tcPr>
            <w:tcW w:w="2220" w:type="dxa"/>
          </w:tcPr>
          <w:p w:rsidR="006C0B64" w:rsidRPr="00196368" w:rsidRDefault="006C0B64" w:rsidP="006C0B64">
            <w:pPr>
              <w:spacing w:before="120" w:after="120" w:line="360" w:lineRule="exact"/>
              <w:jc w:val="center"/>
              <w:rPr>
                <w:b/>
                <w:sz w:val="28"/>
                <w:szCs w:val="28"/>
              </w:rPr>
            </w:pPr>
            <w:r w:rsidRPr="00196368">
              <w:rPr>
                <w:b/>
                <w:sz w:val="28"/>
                <w:szCs w:val="28"/>
              </w:rPr>
              <w:t>Chỉ tiêu</w:t>
            </w:r>
          </w:p>
        </w:tc>
        <w:tc>
          <w:tcPr>
            <w:tcW w:w="5670" w:type="dxa"/>
          </w:tcPr>
          <w:p w:rsidR="006C0B64" w:rsidRPr="00196368" w:rsidRDefault="006C0B64" w:rsidP="006C0B64">
            <w:pPr>
              <w:spacing w:before="120"/>
              <w:ind w:firstLine="567"/>
              <w:jc w:val="center"/>
              <w:rPr>
                <w:b/>
                <w:sz w:val="28"/>
                <w:szCs w:val="28"/>
              </w:rPr>
            </w:pPr>
            <w:r w:rsidRPr="006C0B64">
              <w:rPr>
                <w:b/>
                <w:sz w:val="28"/>
                <w:szCs w:val="28"/>
              </w:rPr>
              <w:t>Yêu cầu</w:t>
            </w:r>
          </w:p>
        </w:tc>
      </w:tr>
      <w:tr w:rsidR="006C0B64" w:rsidRPr="00196368" w:rsidTr="008D5B4D">
        <w:tc>
          <w:tcPr>
            <w:tcW w:w="591" w:type="dxa"/>
          </w:tcPr>
          <w:p w:rsidR="006C0B64" w:rsidRPr="00196368" w:rsidRDefault="006C0B64" w:rsidP="007B32C6">
            <w:pPr>
              <w:spacing w:before="120" w:after="120" w:line="360" w:lineRule="exact"/>
              <w:jc w:val="center"/>
              <w:rPr>
                <w:sz w:val="28"/>
                <w:szCs w:val="28"/>
              </w:rPr>
            </w:pPr>
            <w:r w:rsidRPr="00196368">
              <w:rPr>
                <w:sz w:val="28"/>
                <w:szCs w:val="28"/>
              </w:rPr>
              <w:t>1</w:t>
            </w:r>
          </w:p>
        </w:tc>
        <w:tc>
          <w:tcPr>
            <w:tcW w:w="2220" w:type="dxa"/>
          </w:tcPr>
          <w:p w:rsidR="006C0B64" w:rsidRPr="006C0B64" w:rsidRDefault="006C0B64" w:rsidP="006C0B64">
            <w:pPr>
              <w:spacing w:before="120"/>
              <w:rPr>
                <w:sz w:val="28"/>
                <w:szCs w:val="28"/>
              </w:rPr>
            </w:pPr>
            <w:r w:rsidRPr="006C0B64">
              <w:rPr>
                <w:sz w:val="28"/>
                <w:szCs w:val="28"/>
              </w:rPr>
              <w:t>Trạng thái</w:t>
            </w:r>
          </w:p>
        </w:tc>
        <w:tc>
          <w:tcPr>
            <w:tcW w:w="5670" w:type="dxa"/>
          </w:tcPr>
          <w:p w:rsidR="006C0B64" w:rsidRPr="006C0B64" w:rsidRDefault="006C0B64" w:rsidP="006C0B64">
            <w:pPr>
              <w:spacing w:before="120" w:after="120" w:line="360" w:lineRule="exact"/>
              <w:jc w:val="both"/>
              <w:rPr>
                <w:sz w:val="28"/>
                <w:szCs w:val="28"/>
              </w:rPr>
            </w:pPr>
            <w:r w:rsidRPr="006C0B64">
              <w:rPr>
                <w:sz w:val="28"/>
                <w:szCs w:val="28"/>
              </w:rPr>
              <w:t>Dạng khối, mềm, dẻo</w:t>
            </w:r>
            <w:r w:rsidR="008D5B4D">
              <w:rPr>
                <w:sz w:val="28"/>
                <w:szCs w:val="28"/>
              </w:rPr>
              <w:t>, không có tạp chất</w:t>
            </w:r>
          </w:p>
        </w:tc>
      </w:tr>
      <w:tr w:rsidR="006C0B64" w:rsidRPr="00196368" w:rsidTr="008D5B4D">
        <w:tc>
          <w:tcPr>
            <w:tcW w:w="591" w:type="dxa"/>
          </w:tcPr>
          <w:p w:rsidR="006C0B64" w:rsidRPr="00196368" w:rsidRDefault="006C0B64" w:rsidP="007B32C6">
            <w:pPr>
              <w:spacing w:before="120" w:after="120" w:line="360" w:lineRule="exact"/>
              <w:jc w:val="center"/>
              <w:rPr>
                <w:sz w:val="28"/>
                <w:szCs w:val="28"/>
              </w:rPr>
            </w:pPr>
            <w:r w:rsidRPr="00196368">
              <w:rPr>
                <w:sz w:val="28"/>
                <w:szCs w:val="28"/>
              </w:rPr>
              <w:t>2</w:t>
            </w:r>
          </w:p>
        </w:tc>
        <w:tc>
          <w:tcPr>
            <w:tcW w:w="2220" w:type="dxa"/>
          </w:tcPr>
          <w:p w:rsidR="006C0B64" w:rsidRPr="006C0B64" w:rsidRDefault="006C0B64" w:rsidP="006C0B64">
            <w:pPr>
              <w:spacing w:before="120"/>
              <w:rPr>
                <w:sz w:val="28"/>
                <w:szCs w:val="28"/>
              </w:rPr>
            </w:pPr>
            <w:r w:rsidRPr="006C0B64">
              <w:rPr>
                <w:sz w:val="28"/>
                <w:szCs w:val="28"/>
              </w:rPr>
              <w:t xml:space="preserve"> Màu sắc</w:t>
            </w:r>
          </w:p>
        </w:tc>
        <w:tc>
          <w:tcPr>
            <w:tcW w:w="5670" w:type="dxa"/>
          </w:tcPr>
          <w:p w:rsidR="006C0B64" w:rsidRPr="006C0B64" w:rsidRDefault="006C0B64" w:rsidP="006C0B64">
            <w:pPr>
              <w:spacing w:before="120" w:after="120" w:line="360" w:lineRule="exact"/>
              <w:jc w:val="both"/>
              <w:rPr>
                <w:sz w:val="28"/>
                <w:szCs w:val="28"/>
              </w:rPr>
            </w:pPr>
            <w:r w:rsidRPr="006C0B64">
              <w:rPr>
                <w:sz w:val="28"/>
                <w:szCs w:val="28"/>
              </w:rPr>
              <w:t>Màu đặc trưng của sản phẩm</w:t>
            </w:r>
          </w:p>
        </w:tc>
      </w:tr>
      <w:tr w:rsidR="006C0B64" w:rsidRPr="00196368" w:rsidTr="008D5B4D">
        <w:tc>
          <w:tcPr>
            <w:tcW w:w="591" w:type="dxa"/>
          </w:tcPr>
          <w:p w:rsidR="006C0B64" w:rsidRPr="00196368" w:rsidRDefault="006C0B64" w:rsidP="007B32C6">
            <w:pPr>
              <w:spacing w:before="120" w:after="120" w:line="360" w:lineRule="exact"/>
              <w:jc w:val="center"/>
              <w:rPr>
                <w:sz w:val="28"/>
                <w:szCs w:val="28"/>
              </w:rPr>
            </w:pPr>
            <w:r w:rsidRPr="00196368">
              <w:rPr>
                <w:sz w:val="28"/>
                <w:szCs w:val="28"/>
              </w:rPr>
              <w:t>3</w:t>
            </w:r>
          </w:p>
        </w:tc>
        <w:tc>
          <w:tcPr>
            <w:tcW w:w="2220" w:type="dxa"/>
          </w:tcPr>
          <w:p w:rsidR="006C0B64" w:rsidRPr="006C0B64" w:rsidRDefault="006C0B64" w:rsidP="006C0B64">
            <w:pPr>
              <w:spacing w:before="120"/>
              <w:rPr>
                <w:sz w:val="28"/>
                <w:szCs w:val="28"/>
              </w:rPr>
            </w:pPr>
            <w:r w:rsidRPr="006C0B64">
              <w:rPr>
                <w:sz w:val="28"/>
                <w:szCs w:val="28"/>
              </w:rPr>
              <w:t>Mùi</w:t>
            </w:r>
          </w:p>
        </w:tc>
        <w:tc>
          <w:tcPr>
            <w:tcW w:w="5670" w:type="dxa"/>
          </w:tcPr>
          <w:p w:rsidR="006C0B64" w:rsidRPr="006C0B64" w:rsidRDefault="006C0B64" w:rsidP="006C0B64">
            <w:pPr>
              <w:spacing w:before="120" w:after="120" w:line="360" w:lineRule="exact"/>
              <w:jc w:val="both"/>
              <w:rPr>
                <w:sz w:val="28"/>
                <w:szCs w:val="28"/>
              </w:rPr>
            </w:pPr>
            <w:r w:rsidRPr="006C0B64">
              <w:rPr>
                <w:sz w:val="28"/>
                <w:szCs w:val="28"/>
              </w:rPr>
              <w:t>Mùi đặc trưng của sản phẩm, không có mùi</w:t>
            </w:r>
            <w:r w:rsidR="008D5B4D">
              <w:rPr>
                <w:sz w:val="28"/>
                <w:szCs w:val="28"/>
              </w:rPr>
              <w:t xml:space="preserve"> vị</w:t>
            </w:r>
            <w:r w:rsidRPr="006C0B64">
              <w:rPr>
                <w:sz w:val="28"/>
                <w:szCs w:val="28"/>
              </w:rPr>
              <w:t xml:space="preserve"> lạ</w:t>
            </w:r>
          </w:p>
        </w:tc>
      </w:tr>
    </w:tbl>
    <w:p w:rsidR="006C0B64" w:rsidRPr="006C0B64" w:rsidRDefault="006C0B64" w:rsidP="00330DCB">
      <w:pPr>
        <w:spacing w:before="240" w:after="240"/>
        <w:ind w:firstLine="567"/>
        <w:rPr>
          <w:b/>
          <w:sz w:val="28"/>
          <w:szCs w:val="28"/>
        </w:rPr>
      </w:pPr>
      <w:bookmarkStart w:id="8" w:name="_Toc326849154"/>
      <w:bookmarkEnd w:id="7"/>
      <w:r w:rsidRPr="006C0B64">
        <w:rPr>
          <w:b/>
          <w:sz w:val="28"/>
          <w:szCs w:val="28"/>
        </w:rPr>
        <w:t>4.2. Chỉ tiêu chất lượng</w:t>
      </w:r>
    </w:p>
    <w:tbl>
      <w:tblPr>
        <w:tblStyle w:val="TableGrid"/>
        <w:tblW w:w="8511" w:type="dxa"/>
        <w:tblInd w:w="586" w:type="dxa"/>
        <w:tblLook w:val="04A0" w:firstRow="1" w:lastRow="0" w:firstColumn="1" w:lastColumn="0" w:noHBand="0" w:noVBand="1"/>
      </w:tblPr>
      <w:tblGrid>
        <w:gridCol w:w="591"/>
        <w:gridCol w:w="4205"/>
        <w:gridCol w:w="1757"/>
        <w:gridCol w:w="1958"/>
      </w:tblGrid>
      <w:tr w:rsidR="006C0B64" w:rsidRPr="00196368" w:rsidTr="008D5B4D">
        <w:tc>
          <w:tcPr>
            <w:tcW w:w="591" w:type="dxa"/>
          </w:tcPr>
          <w:p w:rsidR="006C0B64" w:rsidRPr="00196368" w:rsidRDefault="006C0B64" w:rsidP="00020F1A">
            <w:pPr>
              <w:spacing w:before="120" w:after="120" w:line="360" w:lineRule="exact"/>
              <w:jc w:val="center"/>
              <w:rPr>
                <w:b/>
                <w:sz w:val="28"/>
                <w:szCs w:val="28"/>
              </w:rPr>
            </w:pPr>
            <w:r w:rsidRPr="00196368">
              <w:rPr>
                <w:b/>
                <w:sz w:val="28"/>
                <w:szCs w:val="28"/>
              </w:rPr>
              <w:t>TT</w:t>
            </w:r>
          </w:p>
        </w:tc>
        <w:tc>
          <w:tcPr>
            <w:tcW w:w="4205" w:type="dxa"/>
          </w:tcPr>
          <w:p w:rsidR="006C0B64" w:rsidRPr="00196368" w:rsidRDefault="006C0B64" w:rsidP="00020F1A">
            <w:pPr>
              <w:spacing w:before="120" w:after="120" w:line="360" w:lineRule="exact"/>
              <w:jc w:val="center"/>
              <w:rPr>
                <w:b/>
                <w:sz w:val="28"/>
                <w:szCs w:val="28"/>
              </w:rPr>
            </w:pPr>
            <w:r w:rsidRPr="00196368">
              <w:rPr>
                <w:b/>
                <w:sz w:val="28"/>
                <w:szCs w:val="28"/>
              </w:rPr>
              <w:t>Chỉ tiêu</w:t>
            </w:r>
          </w:p>
        </w:tc>
        <w:tc>
          <w:tcPr>
            <w:tcW w:w="1757" w:type="dxa"/>
          </w:tcPr>
          <w:p w:rsidR="006C0B64" w:rsidRPr="00196368" w:rsidRDefault="006C0B64" w:rsidP="00020F1A">
            <w:pPr>
              <w:spacing w:before="120" w:after="120" w:line="360" w:lineRule="exact"/>
              <w:jc w:val="center"/>
              <w:rPr>
                <w:b/>
                <w:sz w:val="28"/>
                <w:szCs w:val="28"/>
              </w:rPr>
            </w:pPr>
            <w:r w:rsidRPr="00196368">
              <w:rPr>
                <w:b/>
                <w:sz w:val="28"/>
                <w:szCs w:val="28"/>
              </w:rPr>
              <w:t>ĐVT</w:t>
            </w:r>
          </w:p>
        </w:tc>
        <w:tc>
          <w:tcPr>
            <w:tcW w:w="1958" w:type="dxa"/>
          </w:tcPr>
          <w:p w:rsidR="006C0B64" w:rsidRPr="00196368" w:rsidRDefault="006C0B64" w:rsidP="00020F1A">
            <w:pPr>
              <w:spacing w:before="120" w:after="120" w:line="360" w:lineRule="exact"/>
              <w:jc w:val="center"/>
              <w:rPr>
                <w:b/>
                <w:sz w:val="28"/>
                <w:szCs w:val="28"/>
              </w:rPr>
            </w:pPr>
            <w:r w:rsidRPr="00196368">
              <w:rPr>
                <w:b/>
                <w:sz w:val="28"/>
                <w:szCs w:val="28"/>
              </w:rPr>
              <w:t>Mức công bố</w:t>
            </w:r>
          </w:p>
        </w:tc>
      </w:tr>
      <w:tr w:rsidR="006C0B64" w:rsidRPr="00196368" w:rsidTr="008D5B4D">
        <w:tc>
          <w:tcPr>
            <w:tcW w:w="591" w:type="dxa"/>
          </w:tcPr>
          <w:p w:rsidR="006C0B64" w:rsidRPr="00196368" w:rsidRDefault="006C0B64" w:rsidP="00020F1A">
            <w:pPr>
              <w:spacing w:before="120" w:after="120" w:line="360" w:lineRule="exact"/>
              <w:jc w:val="center"/>
              <w:rPr>
                <w:sz w:val="28"/>
                <w:szCs w:val="28"/>
              </w:rPr>
            </w:pPr>
            <w:r w:rsidRPr="00196368">
              <w:rPr>
                <w:sz w:val="28"/>
                <w:szCs w:val="28"/>
              </w:rPr>
              <w:t>1</w:t>
            </w:r>
          </w:p>
        </w:tc>
        <w:tc>
          <w:tcPr>
            <w:tcW w:w="4205" w:type="dxa"/>
          </w:tcPr>
          <w:p w:rsidR="006C0B64" w:rsidRPr="00A71D3B" w:rsidRDefault="00A71D3B" w:rsidP="00020F1A">
            <w:pPr>
              <w:spacing w:before="120" w:after="120" w:line="360" w:lineRule="exact"/>
              <w:rPr>
                <w:sz w:val="28"/>
                <w:szCs w:val="28"/>
              </w:rPr>
            </w:pPr>
            <w:r w:rsidRPr="00A71D3B">
              <w:rPr>
                <w:sz w:val="28"/>
                <w:szCs w:val="28"/>
              </w:rPr>
              <w:t>Carbohydrate</w:t>
            </w:r>
          </w:p>
        </w:tc>
        <w:tc>
          <w:tcPr>
            <w:tcW w:w="1757" w:type="dxa"/>
          </w:tcPr>
          <w:p w:rsidR="006C0B64" w:rsidRPr="00A71D3B" w:rsidRDefault="00A71D3B" w:rsidP="00A71D3B">
            <w:pPr>
              <w:spacing w:before="120"/>
              <w:ind w:firstLine="567"/>
              <w:rPr>
                <w:sz w:val="28"/>
                <w:szCs w:val="28"/>
              </w:rPr>
            </w:pPr>
            <w:r w:rsidRPr="00A71D3B">
              <w:rPr>
                <w:sz w:val="28"/>
                <w:szCs w:val="28"/>
              </w:rPr>
              <w:t>%</w:t>
            </w:r>
          </w:p>
        </w:tc>
        <w:tc>
          <w:tcPr>
            <w:tcW w:w="1958" w:type="dxa"/>
          </w:tcPr>
          <w:p w:rsidR="006C0B64" w:rsidRPr="00A71D3B" w:rsidRDefault="00A71D3B" w:rsidP="00020F1A">
            <w:pPr>
              <w:spacing w:before="120" w:after="120" w:line="360" w:lineRule="exact"/>
              <w:jc w:val="center"/>
              <w:rPr>
                <w:sz w:val="28"/>
                <w:szCs w:val="28"/>
              </w:rPr>
            </w:pPr>
            <w:r w:rsidRPr="00A71D3B">
              <w:rPr>
                <w:sz w:val="28"/>
                <w:szCs w:val="28"/>
              </w:rPr>
              <w:t>33 (±2)</w:t>
            </w:r>
          </w:p>
        </w:tc>
      </w:tr>
      <w:tr w:rsidR="00A71D3B" w:rsidRPr="00196368" w:rsidTr="008D5B4D">
        <w:tc>
          <w:tcPr>
            <w:tcW w:w="591" w:type="dxa"/>
          </w:tcPr>
          <w:p w:rsidR="00A71D3B" w:rsidRPr="00196368" w:rsidRDefault="00A71D3B" w:rsidP="00A71D3B">
            <w:pPr>
              <w:spacing w:before="120" w:after="120" w:line="360" w:lineRule="exact"/>
              <w:jc w:val="center"/>
              <w:rPr>
                <w:sz w:val="28"/>
                <w:szCs w:val="28"/>
              </w:rPr>
            </w:pPr>
            <w:r w:rsidRPr="00196368">
              <w:rPr>
                <w:sz w:val="28"/>
                <w:szCs w:val="28"/>
              </w:rPr>
              <w:t>2</w:t>
            </w:r>
          </w:p>
        </w:tc>
        <w:tc>
          <w:tcPr>
            <w:tcW w:w="4205" w:type="dxa"/>
          </w:tcPr>
          <w:p w:rsidR="00A71D3B" w:rsidRPr="00A71D3B" w:rsidRDefault="00A71D3B" w:rsidP="00A71D3B">
            <w:pPr>
              <w:spacing w:before="120" w:after="120" w:line="360" w:lineRule="exact"/>
              <w:rPr>
                <w:sz w:val="28"/>
                <w:szCs w:val="28"/>
              </w:rPr>
            </w:pPr>
            <w:r w:rsidRPr="00A71D3B">
              <w:rPr>
                <w:sz w:val="28"/>
                <w:szCs w:val="28"/>
              </w:rPr>
              <w:t>Lipid/ Chất béo</w:t>
            </w:r>
          </w:p>
        </w:tc>
        <w:tc>
          <w:tcPr>
            <w:tcW w:w="1757" w:type="dxa"/>
            <w:vAlign w:val="center"/>
          </w:tcPr>
          <w:p w:rsidR="00A71D3B" w:rsidRDefault="00A71D3B" w:rsidP="00A71D3B">
            <w:pPr>
              <w:jc w:val="center"/>
            </w:pPr>
            <w:r w:rsidRPr="000F1583">
              <w:rPr>
                <w:sz w:val="28"/>
                <w:szCs w:val="28"/>
              </w:rPr>
              <w:t>%</w:t>
            </w:r>
          </w:p>
        </w:tc>
        <w:tc>
          <w:tcPr>
            <w:tcW w:w="1958" w:type="dxa"/>
          </w:tcPr>
          <w:p w:rsidR="00A71D3B" w:rsidRPr="00A71D3B" w:rsidRDefault="008D5B4D" w:rsidP="008D5B4D">
            <w:pPr>
              <w:spacing w:before="120" w:after="120" w:line="360" w:lineRule="exact"/>
              <w:jc w:val="center"/>
              <w:rPr>
                <w:sz w:val="28"/>
                <w:szCs w:val="28"/>
              </w:rPr>
            </w:pPr>
            <w:r>
              <w:rPr>
                <w:sz w:val="28"/>
                <w:szCs w:val="28"/>
              </w:rPr>
              <w:t>4</w:t>
            </w:r>
            <w:r w:rsidR="00A71D3B" w:rsidRPr="00A71D3B">
              <w:rPr>
                <w:sz w:val="28"/>
                <w:szCs w:val="28"/>
              </w:rPr>
              <w:t>,</w:t>
            </w:r>
            <w:r>
              <w:rPr>
                <w:sz w:val="28"/>
                <w:szCs w:val="28"/>
              </w:rPr>
              <w:t>3</w:t>
            </w:r>
            <w:r w:rsidR="00A71D3B" w:rsidRPr="00A71D3B">
              <w:rPr>
                <w:sz w:val="28"/>
                <w:szCs w:val="28"/>
              </w:rPr>
              <w:t xml:space="preserve"> (± 2)</w:t>
            </w:r>
          </w:p>
        </w:tc>
      </w:tr>
      <w:tr w:rsidR="00A71D3B" w:rsidRPr="00196368" w:rsidTr="008D5B4D">
        <w:tc>
          <w:tcPr>
            <w:tcW w:w="591" w:type="dxa"/>
          </w:tcPr>
          <w:p w:rsidR="00A71D3B" w:rsidRPr="00196368" w:rsidRDefault="00A71D3B" w:rsidP="00A71D3B">
            <w:pPr>
              <w:spacing w:before="120" w:after="120" w:line="360" w:lineRule="exact"/>
              <w:jc w:val="center"/>
              <w:rPr>
                <w:sz w:val="28"/>
                <w:szCs w:val="28"/>
              </w:rPr>
            </w:pPr>
            <w:r w:rsidRPr="00196368">
              <w:rPr>
                <w:sz w:val="28"/>
                <w:szCs w:val="28"/>
              </w:rPr>
              <w:t>3</w:t>
            </w:r>
          </w:p>
        </w:tc>
        <w:tc>
          <w:tcPr>
            <w:tcW w:w="4205" w:type="dxa"/>
          </w:tcPr>
          <w:p w:rsidR="00A71D3B" w:rsidRPr="00A71D3B" w:rsidRDefault="00A71D3B" w:rsidP="00A71D3B">
            <w:pPr>
              <w:spacing w:before="120"/>
              <w:rPr>
                <w:sz w:val="28"/>
                <w:szCs w:val="28"/>
              </w:rPr>
            </w:pPr>
            <w:r w:rsidRPr="00A71D3B">
              <w:rPr>
                <w:sz w:val="28"/>
                <w:szCs w:val="28"/>
              </w:rPr>
              <w:t>Sugar/ Đường</w:t>
            </w:r>
          </w:p>
        </w:tc>
        <w:tc>
          <w:tcPr>
            <w:tcW w:w="1757" w:type="dxa"/>
            <w:vAlign w:val="center"/>
          </w:tcPr>
          <w:p w:rsidR="00A71D3B" w:rsidRDefault="00A71D3B" w:rsidP="00A71D3B">
            <w:pPr>
              <w:jc w:val="center"/>
            </w:pPr>
            <w:r w:rsidRPr="000F1583">
              <w:rPr>
                <w:sz w:val="28"/>
                <w:szCs w:val="28"/>
              </w:rPr>
              <w:t>%</w:t>
            </w:r>
          </w:p>
        </w:tc>
        <w:tc>
          <w:tcPr>
            <w:tcW w:w="1958" w:type="dxa"/>
          </w:tcPr>
          <w:p w:rsidR="00A71D3B" w:rsidRPr="00A71D3B" w:rsidRDefault="00A71D3B" w:rsidP="00A71D3B">
            <w:pPr>
              <w:spacing w:before="120" w:after="120" w:line="360" w:lineRule="exact"/>
              <w:jc w:val="center"/>
              <w:rPr>
                <w:sz w:val="28"/>
                <w:szCs w:val="28"/>
              </w:rPr>
            </w:pPr>
            <w:r w:rsidRPr="00A71D3B">
              <w:rPr>
                <w:sz w:val="28"/>
                <w:szCs w:val="28"/>
              </w:rPr>
              <w:t>0,85 (± 0,2)</w:t>
            </w:r>
          </w:p>
        </w:tc>
      </w:tr>
    </w:tbl>
    <w:p w:rsidR="00A71D3B" w:rsidRDefault="00A71D3B" w:rsidP="00330DCB">
      <w:pPr>
        <w:spacing w:before="240"/>
        <w:ind w:firstLine="567"/>
        <w:rPr>
          <w:b/>
          <w:sz w:val="28"/>
          <w:szCs w:val="28"/>
        </w:rPr>
      </w:pPr>
      <w:r w:rsidRPr="006C0B64">
        <w:rPr>
          <w:b/>
          <w:sz w:val="28"/>
          <w:szCs w:val="28"/>
        </w:rPr>
        <w:t>4.</w:t>
      </w:r>
      <w:r w:rsidR="00330DCB">
        <w:rPr>
          <w:b/>
          <w:sz w:val="28"/>
          <w:szCs w:val="28"/>
        </w:rPr>
        <w:t>3</w:t>
      </w:r>
      <w:r w:rsidRPr="006C0B64">
        <w:rPr>
          <w:b/>
          <w:sz w:val="28"/>
          <w:szCs w:val="28"/>
        </w:rPr>
        <w:t xml:space="preserve">. </w:t>
      </w:r>
      <w:r w:rsidR="00330DCB">
        <w:rPr>
          <w:b/>
          <w:sz w:val="28"/>
          <w:szCs w:val="28"/>
        </w:rPr>
        <w:t>Yêu cầu về an toàn thực phẩm</w:t>
      </w:r>
    </w:p>
    <w:p w:rsidR="00330DCB" w:rsidRPr="006C0B64" w:rsidRDefault="00330DCB" w:rsidP="004B24FF">
      <w:pPr>
        <w:spacing w:before="120" w:after="240"/>
        <w:ind w:firstLine="567"/>
        <w:rPr>
          <w:b/>
          <w:sz w:val="28"/>
          <w:szCs w:val="28"/>
        </w:rPr>
      </w:pPr>
      <w:r>
        <w:rPr>
          <w:b/>
          <w:sz w:val="28"/>
          <w:szCs w:val="28"/>
        </w:rPr>
        <w:t>4.3.1. Chỉ tiêu độc tố vi nấm</w:t>
      </w:r>
    </w:p>
    <w:tbl>
      <w:tblPr>
        <w:tblStyle w:val="TableGrid"/>
        <w:tblW w:w="9060" w:type="dxa"/>
        <w:tblInd w:w="-5" w:type="dxa"/>
        <w:tblLook w:val="04A0" w:firstRow="1" w:lastRow="0" w:firstColumn="1" w:lastColumn="0" w:noHBand="0" w:noVBand="1"/>
      </w:tblPr>
      <w:tblGrid>
        <w:gridCol w:w="591"/>
        <w:gridCol w:w="4754"/>
        <w:gridCol w:w="1757"/>
        <w:gridCol w:w="1958"/>
      </w:tblGrid>
      <w:tr w:rsidR="00A71D3B" w:rsidRPr="00196368" w:rsidTr="00020F1A">
        <w:tc>
          <w:tcPr>
            <w:tcW w:w="591" w:type="dxa"/>
          </w:tcPr>
          <w:p w:rsidR="00A71D3B" w:rsidRPr="00196368" w:rsidRDefault="00A71D3B" w:rsidP="00020F1A">
            <w:pPr>
              <w:spacing w:before="120" w:after="120" w:line="360" w:lineRule="exact"/>
              <w:jc w:val="center"/>
              <w:rPr>
                <w:b/>
                <w:sz w:val="28"/>
                <w:szCs w:val="28"/>
              </w:rPr>
            </w:pPr>
            <w:r w:rsidRPr="00196368">
              <w:rPr>
                <w:b/>
                <w:sz w:val="28"/>
                <w:szCs w:val="28"/>
              </w:rPr>
              <w:lastRenderedPageBreak/>
              <w:t>TT</w:t>
            </w:r>
          </w:p>
        </w:tc>
        <w:tc>
          <w:tcPr>
            <w:tcW w:w="4754" w:type="dxa"/>
          </w:tcPr>
          <w:p w:rsidR="00A71D3B" w:rsidRPr="00196368" w:rsidRDefault="00A71D3B" w:rsidP="00020F1A">
            <w:pPr>
              <w:spacing w:before="120" w:after="120" w:line="360" w:lineRule="exact"/>
              <w:jc w:val="center"/>
              <w:rPr>
                <w:b/>
                <w:sz w:val="28"/>
                <w:szCs w:val="28"/>
              </w:rPr>
            </w:pPr>
            <w:r w:rsidRPr="00196368">
              <w:rPr>
                <w:b/>
                <w:sz w:val="28"/>
                <w:szCs w:val="28"/>
              </w:rPr>
              <w:t>Chỉ tiêu</w:t>
            </w:r>
          </w:p>
        </w:tc>
        <w:tc>
          <w:tcPr>
            <w:tcW w:w="1757" w:type="dxa"/>
          </w:tcPr>
          <w:p w:rsidR="00A71D3B" w:rsidRPr="00196368" w:rsidRDefault="00A71D3B" w:rsidP="00020F1A">
            <w:pPr>
              <w:spacing w:before="120" w:after="120" w:line="360" w:lineRule="exact"/>
              <w:jc w:val="center"/>
              <w:rPr>
                <w:b/>
                <w:sz w:val="28"/>
                <w:szCs w:val="28"/>
              </w:rPr>
            </w:pPr>
            <w:r w:rsidRPr="00196368">
              <w:rPr>
                <w:b/>
                <w:sz w:val="28"/>
                <w:szCs w:val="28"/>
              </w:rPr>
              <w:t>ĐVT</w:t>
            </w:r>
          </w:p>
        </w:tc>
        <w:tc>
          <w:tcPr>
            <w:tcW w:w="1958" w:type="dxa"/>
          </w:tcPr>
          <w:p w:rsidR="00A71D3B" w:rsidRPr="00196368" w:rsidRDefault="00A71D3B" w:rsidP="00EA69B9">
            <w:pPr>
              <w:spacing w:before="120" w:after="120" w:line="360" w:lineRule="exact"/>
              <w:jc w:val="center"/>
              <w:rPr>
                <w:b/>
                <w:sz w:val="28"/>
                <w:szCs w:val="28"/>
              </w:rPr>
            </w:pPr>
            <w:r w:rsidRPr="00196368">
              <w:rPr>
                <w:b/>
                <w:sz w:val="28"/>
                <w:szCs w:val="28"/>
              </w:rPr>
              <w:t xml:space="preserve">Mức </w:t>
            </w:r>
            <w:r w:rsidR="00EA69B9">
              <w:rPr>
                <w:b/>
                <w:sz w:val="28"/>
                <w:szCs w:val="28"/>
              </w:rPr>
              <w:t>tối đa</w:t>
            </w:r>
          </w:p>
        </w:tc>
      </w:tr>
      <w:tr w:rsidR="00A71D3B" w:rsidRPr="00330DCB" w:rsidTr="00020F1A">
        <w:tc>
          <w:tcPr>
            <w:tcW w:w="591" w:type="dxa"/>
          </w:tcPr>
          <w:p w:rsidR="00A71D3B" w:rsidRPr="00330DCB" w:rsidRDefault="00A71D3B" w:rsidP="00020F1A">
            <w:pPr>
              <w:spacing w:before="120" w:after="120" w:line="360" w:lineRule="exact"/>
              <w:jc w:val="center"/>
              <w:rPr>
                <w:sz w:val="28"/>
                <w:szCs w:val="28"/>
              </w:rPr>
            </w:pPr>
            <w:r w:rsidRPr="00330DCB">
              <w:rPr>
                <w:sz w:val="28"/>
                <w:szCs w:val="28"/>
              </w:rPr>
              <w:t>1</w:t>
            </w:r>
          </w:p>
        </w:tc>
        <w:tc>
          <w:tcPr>
            <w:tcW w:w="4754" w:type="dxa"/>
          </w:tcPr>
          <w:p w:rsidR="00A71D3B" w:rsidRPr="00330DCB" w:rsidRDefault="00330DCB" w:rsidP="00020F1A">
            <w:pPr>
              <w:spacing w:before="120" w:after="120" w:line="360" w:lineRule="exact"/>
              <w:rPr>
                <w:sz w:val="28"/>
                <w:szCs w:val="28"/>
              </w:rPr>
            </w:pPr>
            <w:r w:rsidRPr="00330DCB">
              <w:rPr>
                <w:sz w:val="28"/>
                <w:szCs w:val="28"/>
              </w:rPr>
              <w:t>Aflatoxin B</w:t>
            </w:r>
          </w:p>
        </w:tc>
        <w:tc>
          <w:tcPr>
            <w:tcW w:w="1757" w:type="dxa"/>
          </w:tcPr>
          <w:p w:rsidR="00A71D3B" w:rsidRPr="00330DCB" w:rsidRDefault="00330DCB" w:rsidP="00330DCB">
            <w:pPr>
              <w:spacing w:before="120"/>
              <w:ind w:firstLine="567"/>
              <w:rPr>
                <w:sz w:val="28"/>
                <w:szCs w:val="28"/>
              </w:rPr>
            </w:pPr>
            <w:r w:rsidRPr="00330DCB">
              <w:rPr>
                <w:sz w:val="28"/>
                <w:szCs w:val="28"/>
              </w:rPr>
              <w:t>µg/kg</w:t>
            </w:r>
          </w:p>
        </w:tc>
        <w:tc>
          <w:tcPr>
            <w:tcW w:w="1958" w:type="dxa"/>
          </w:tcPr>
          <w:p w:rsidR="00A71D3B" w:rsidRPr="00330DCB" w:rsidRDefault="00CC5505" w:rsidP="00020F1A">
            <w:pPr>
              <w:spacing w:before="120" w:after="120" w:line="360" w:lineRule="exact"/>
              <w:jc w:val="center"/>
              <w:rPr>
                <w:sz w:val="28"/>
                <w:szCs w:val="28"/>
              </w:rPr>
            </w:pPr>
            <w:r>
              <w:rPr>
                <w:sz w:val="28"/>
                <w:szCs w:val="28"/>
              </w:rPr>
              <w:t>0,15</w:t>
            </w:r>
          </w:p>
        </w:tc>
      </w:tr>
      <w:tr w:rsidR="00A71D3B" w:rsidRPr="00330DCB" w:rsidTr="00020F1A">
        <w:tc>
          <w:tcPr>
            <w:tcW w:w="591" w:type="dxa"/>
          </w:tcPr>
          <w:p w:rsidR="00A71D3B" w:rsidRPr="00330DCB" w:rsidRDefault="00A71D3B" w:rsidP="00020F1A">
            <w:pPr>
              <w:spacing w:before="120" w:after="120" w:line="360" w:lineRule="exact"/>
              <w:jc w:val="center"/>
              <w:rPr>
                <w:sz w:val="28"/>
                <w:szCs w:val="28"/>
              </w:rPr>
            </w:pPr>
            <w:r w:rsidRPr="00330DCB">
              <w:rPr>
                <w:sz w:val="28"/>
                <w:szCs w:val="28"/>
              </w:rPr>
              <w:t>2</w:t>
            </w:r>
          </w:p>
        </w:tc>
        <w:tc>
          <w:tcPr>
            <w:tcW w:w="4754" w:type="dxa"/>
          </w:tcPr>
          <w:p w:rsidR="00A71D3B" w:rsidRPr="00330DCB" w:rsidRDefault="00330DCB" w:rsidP="00020F1A">
            <w:pPr>
              <w:spacing w:before="120" w:after="120" w:line="360" w:lineRule="exact"/>
              <w:rPr>
                <w:sz w:val="28"/>
                <w:szCs w:val="28"/>
              </w:rPr>
            </w:pPr>
            <w:r w:rsidRPr="00330DCB">
              <w:rPr>
                <w:sz w:val="28"/>
                <w:szCs w:val="28"/>
              </w:rPr>
              <w:t>Aflatoxin tổng số (B1, B2, G1, G2)</w:t>
            </w:r>
          </w:p>
        </w:tc>
        <w:tc>
          <w:tcPr>
            <w:tcW w:w="1757" w:type="dxa"/>
          </w:tcPr>
          <w:p w:rsidR="00A71D3B" w:rsidRPr="00330DCB" w:rsidRDefault="00330DCB" w:rsidP="00330DCB">
            <w:pPr>
              <w:spacing w:before="120"/>
              <w:ind w:firstLine="567"/>
              <w:rPr>
                <w:sz w:val="28"/>
                <w:szCs w:val="28"/>
              </w:rPr>
            </w:pPr>
            <w:r w:rsidRPr="00330DCB">
              <w:rPr>
                <w:sz w:val="28"/>
                <w:szCs w:val="28"/>
              </w:rPr>
              <w:t>µg/kg</w:t>
            </w:r>
          </w:p>
        </w:tc>
        <w:tc>
          <w:tcPr>
            <w:tcW w:w="1958" w:type="dxa"/>
          </w:tcPr>
          <w:p w:rsidR="00A71D3B" w:rsidRPr="00330DCB" w:rsidRDefault="00CC5505" w:rsidP="00020F1A">
            <w:pPr>
              <w:spacing w:before="120" w:after="120" w:line="360" w:lineRule="exact"/>
              <w:jc w:val="center"/>
              <w:rPr>
                <w:sz w:val="28"/>
                <w:szCs w:val="28"/>
              </w:rPr>
            </w:pPr>
            <w:r>
              <w:rPr>
                <w:sz w:val="28"/>
                <w:szCs w:val="28"/>
              </w:rPr>
              <w:t>0,15</w:t>
            </w:r>
          </w:p>
        </w:tc>
      </w:tr>
      <w:tr w:rsidR="00CC5505" w:rsidRPr="00330DCB" w:rsidTr="00020F1A">
        <w:tc>
          <w:tcPr>
            <w:tcW w:w="591" w:type="dxa"/>
          </w:tcPr>
          <w:p w:rsidR="00CC5505" w:rsidRPr="00330DCB" w:rsidRDefault="00CC5505" w:rsidP="00CC5505">
            <w:pPr>
              <w:spacing w:before="120" w:after="120" w:line="360" w:lineRule="exact"/>
              <w:jc w:val="center"/>
              <w:rPr>
                <w:sz w:val="28"/>
                <w:szCs w:val="28"/>
              </w:rPr>
            </w:pPr>
            <w:r>
              <w:rPr>
                <w:sz w:val="28"/>
                <w:szCs w:val="28"/>
              </w:rPr>
              <w:t>3</w:t>
            </w:r>
          </w:p>
        </w:tc>
        <w:tc>
          <w:tcPr>
            <w:tcW w:w="4754" w:type="dxa"/>
          </w:tcPr>
          <w:p w:rsidR="00CC5505" w:rsidRPr="00330DCB" w:rsidRDefault="00CC5505" w:rsidP="00CC5505">
            <w:pPr>
              <w:spacing w:before="120" w:after="120" w:line="360" w:lineRule="exact"/>
              <w:rPr>
                <w:sz w:val="28"/>
                <w:szCs w:val="28"/>
              </w:rPr>
            </w:pPr>
            <w:r w:rsidRPr="00CC5505">
              <w:rPr>
                <w:sz w:val="28"/>
                <w:szCs w:val="28"/>
              </w:rPr>
              <w:t>Ochratoxin A (*)(5)</w:t>
            </w:r>
          </w:p>
        </w:tc>
        <w:tc>
          <w:tcPr>
            <w:tcW w:w="1757" w:type="dxa"/>
          </w:tcPr>
          <w:p w:rsidR="00CC5505" w:rsidRPr="00330DCB" w:rsidRDefault="00CC5505" w:rsidP="00CC5505">
            <w:pPr>
              <w:spacing w:before="120"/>
              <w:ind w:firstLine="567"/>
              <w:rPr>
                <w:sz w:val="28"/>
                <w:szCs w:val="28"/>
              </w:rPr>
            </w:pPr>
            <w:r w:rsidRPr="00330DCB">
              <w:rPr>
                <w:sz w:val="28"/>
                <w:szCs w:val="28"/>
              </w:rPr>
              <w:t>µg/kg</w:t>
            </w:r>
          </w:p>
        </w:tc>
        <w:tc>
          <w:tcPr>
            <w:tcW w:w="1958" w:type="dxa"/>
          </w:tcPr>
          <w:p w:rsidR="00CC5505" w:rsidRPr="00330DCB" w:rsidRDefault="00CC5505" w:rsidP="00CC5505">
            <w:pPr>
              <w:spacing w:before="120" w:after="120" w:line="360" w:lineRule="exact"/>
              <w:jc w:val="center"/>
              <w:rPr>
                <w:sz w:val="28"/>
                <w:szCs w:val="28"/>
              </w:rPr>
            </w:pPr>
            <w:r>
              <w:rPr>
                <w:sz w:val="28"/>
                <w:szCs w:val="28"/>
              </w:rPr>
              <w:t>0,3</w:t>
            </w:r>
          </w:p>
        </w:tc>
      </w:tr>
    </w:tbl>
    <w:p w:rsidR="004B24FF" w:rsidRPr="004B24FF" w:rsidRDefault="004B24FF" w:rsidP="004B24FF">
      <w:pPr>
        <w:spacing w:before="120" w:after="240"/>
        <w:ind w:firstLine="567"/>
        <w:jc w:val="both"/>
        <w:rPr>
          <w:b/>
          <w:sz w:val="28"/>
          <w:szCs w:val="28"/>
        </w:rPr>
      </w:pPr>
      <w:r w:rsidRPr="004B24FF">
        <w:rPr>
          <w:b/>
          <w:sz w:val="28"/>
          <w:szCs w:val="28"/>
        </w:rPr>
        <w:t>4.3.2. Dư lượng kim loại nặng</w:t>
      </w:r>
    </w:p>
    <w:p w:rsidR="004B24FF" w:rsidRPr="004B24FF" w:rsidRDefault="004B24FF" w:rsidP="004B24FF">
      <w:pPr>
        <w:spacing w:before="120" w:after="240"/>
        <w:ind w:firstLine="567"/>
        <w:jc w:val="both"/>
        <w:rPr>
          <w:sz w:val="28"/>
          <w:szCs w:val="28"/>
        </w:rPr>
      </w:pPr>
      <w:r w:rsidRPr="004B24FF">
        <w:rPr>
          <w:sz w:val="28"/>
          <w:szCs w:val="28"/>
        </w:rPr>
        <w:t xml:space="preserve">Đảm bảo theo QCVN 8-2:2011/BYT- Quy chuẩn kỹ thuật Quốc gia đối với giới hạn ô nhiễm kim loại nặng và </w:t>
      </w:r>
      <w:r w:rsidRPr="004B24FF">
        <w:rPr>
          <w:color w:val="FF0000"/>
          <w:sz w:val="28"/>
          <w:szCs w:val="28"/>
        </w:rPr>
        <w:t xml:space="preserve">Quyết định 46/2007/QĐ-BYT ngày 19/12/2007 của Bộ Y tế ban hành Quy định giới hạn </w:t>
      </w:r>
      <w:r w:rsidRPr="004B24FF">
        <w:rPr>
          <w:sz w:val="28"/>
          <w:szCs w:val="28"/>
        </w:rPr>
        <w:t>tối đa ô nhiễm sinh học và hóa học trong thực phẩm; cụ thể:</w:t>
      </w:r>
    </w:p>
    <w:tbl>
      <w:tblPr>
        <w:tblStyle w:val="TableGrid"/>
        <w:tblW w:w="8653" w:type="dxa"/>
        <w:tblInd w:w="586" w:type="dxa"/>
        <w:tblLook w:val="04A0" w:firstRow="1" w:lastRow="0" w:firstColumn="1" w:lastColumn="0" w:noHBand="0" w:noVBand="1"/>
      </w:tblPr>
      <w:tblGrid>
        <w:gridCol w:w="591"/>
        <w:gridCol w:w="4347"/>
        <w:gridCol w:w="1757"/>
        <w:gridCol w:w="1958"/>
      </w:tblGrid>
      <w:tr w:rsidR="004B24FF" w:rsidRPr="00196368" w:rsidTr="003D7EA4">
        <w:tc>
          <w:tcPr>
            <w:tcW w:w="591" w:type="dxa"/>
          </w:tcPr>
          <w:p w:rsidR="004B24FF" w:rsidRPr="00196368" w:rsidRDefault="004B24FF" w:rsidP="00020F1A">
            <w:pPr>
              <w:spacing w:before="120" w:after="120" w:line="360" w:lineRule="exact"/>
              <w:jc w:val="center"/>
              <w:rPr>
                <w:b/>
                <w:sz w:val="28"/>
                <w:szCs w:val="28"/>
              </w:rPr>
            </w:pPr>
            <w:r w:rsidRPr="00196368">
              <w:rPr>
                <w:b/>
                <w:sz w:val="28"/>
                <w:szCs w:val="28"/>
              </w:rPr>
              <w:t>TT</w:t>
            </w:r>
          </w:p>
        </w:tc>
        <w:tc>
          <w:tcPr>
            <w:tcW w:w="4347" w:type="dxa"/>
          </w:tcPr>
          <w:p w:rsidR="004B24FF" w:rsidRPr="00196368" w:rsidRDefault="004B24FF" w:rsidP="00020F1A">
            <w:pPr>
              <w:spacing w:before="120" w:after="120" w:line="360" w:lineRule="exact"/>
              <w:jc w:val="center"/>
              <w:rPr>
                <w:b/>
                <w:sz w:val="28"/>
                <w:szCs w:val="28"/>
              </w:rPr>
            </w:pPr>
            <w:r w:rsidRPr="00196368">
              <w:rPr>
                <w:b/>
                <w:sz w:val="28"/>
                <w:szCs w:val="28"/>
              </w:rPr>
              <w:t>Chỉ tiêu</w:t>
            </w:r>
          </w:p>
        </w:tc>
        <w:tc>
          <w:tcPr>
            <w:tcW w:w="1757" w:type="dxa"/>
          </w:tcPr>
          <w:p w:rsidR="004B24FF" w:rsidRPr="00196368" w:rsidRDefault="004B24FF" w:rsidP="00020F1A">
            <w:pPr>
              <w:spacing w:before="120" w:after="120" w:line="360" w:lineRule="exact"/>
              <w:jc w:val="center"/>
              <w:rPr>
                <w:b/>
                <w:sz w:val="28"/>
                <w:szCs w:val="28"/>
              </w:rPr>
            </w:pPr>
            <w:r w:rsidRPr="00196368">
              <w:rPr>
                <w:b/>
                <w:sz w:val="28"/>
                <w:szCs w:val="28"/>
              </w:rPr>
              <w:t>ĐVT</w:t>
            </w:r>
          </w:p>
        </w:tc>
        <w:tc>
          <w:tcPr>
            <w:tcW w:w="1958" w:type="dxa"/>
          </w:tcPr>
          <w:p w:rsidR="004B24FF" w:rsidRPr="00196368" w:rsidRDefault="004B24FF" w:rsidP="00EA69B9">
            <w:pPr>
              <w:spacing w:before="120" w:after="120" w:line="360" w:lineRule="exact"/>
              <w:jc w:val="center"/>
              <w:rPr>
                <w:b/>
                <w:sz w:val="28"/>
                <w:szCs w:val="28"/>
              </w:rPr>
            </w:pPr>
            <w:r w:rsidRPr="00196368">
              <w:rPr>
                <w:b/>
                <w:sz w:val="28"/>
                <w:szCs w:val="28"/>
              </w:rPr>
              <w:t xml:space="preserve">Mức </w:t>
            </w:r>
            <w:r w:rsidR="00EA69B9">
              <w:rPr>
                <w:b/>
                <w:sz w:val="28"/>
                <w:szCs w:val="28"/>
              </w:rPr>
              <w:t>tối đa</w:t>
            </w:r>
          </w:p>
        </w:tc>
      </w:tr>
      <w:tr w:rsidR="004B24FF" w:rsidRPr="003D7EA4" w:rsidTr="003D7EA4">
        <w:tc>
          <w:tcPr>
            <w:tcW w:w="591" w:type="dxa"/>
          </w:tcPr>
          <w:p w:rsidR="004B24FF" w:rsidRPr="003D7EA4" w:rsidRDefault="004B24FF" w:rsidP="00020F1A">
            <w:pPr>
              <w:spacing w:before="120" w:after="120" w:line="360" w:lineRule="exact"/>
              <w:jc w:val="center"/>
              <w:rPr>
                <w:b/>
                <w:sz w:val="28"/>
                <w:szCs w:val="28"/>
              </w:rPr>
            </w:pPr>
            <w:r w:rsidRPr="003D7EA4">
              <w:rPr>
                <w:b/>
                <w:sz w:val="28"/>
                <w:szCs w:val="28"/>
              </w:rPr>
              <w:t>1</w:t>
            </w:r>
          </w:p>
        </w:tc>
        <w:tc>
          <w:tcPr>
            <w:tcW w:w="4347" w:type="dxa"/>
          </w:tcPr>
          <w:p w:rsidR="004B24FF" w:rsidRPr="003D7EA4" w:rsidRDefault="003D7EA4" w:rsidP="003D7EA4">
            <w:pPr>
              <w:spacing w:before="120" w:after="240"/>
              <w:rPr>
                <w:b/>
                <w:sz w:val="28"/>
                <w:szCs w:val="28"/>
              </w:rPr>
            </w:pPr>
            <w:r w:rsidRPr="003D7EA4">
              <w:rPr>
                <w:b/>
                <w:sz w:val="28"/>
                <w:szCs w:val="28"/>
              </w:rPr>
              <w:t>Hàm lượng Chì (Pb</w:t>
            </w:r>
          </w:p>
        </w:tc>
        <w:tc>
          <w:tcPr>
            <w:tcW w:w="1757" w:type="dxa"/>
          </w:tcPr>
          <w:p w:rsidR="004B24FF" w:rsidRPr="003D7EA4" w:rsidRDefault="003D7EA4" w:rsidP="00020F1A">
            <w:pPr>
              <w:spacing w:before="120"/>
              <w:ind w:firstLine="567"/>
              <w:rPr>
                <w:b/>
                <w:sz w:val="28"/>
                <w:szCs w:val="28"/>
              </w:rPr>
            </w:pPr>
            <w:r w:rsidRPr="003D7EA4">
              <w:rPr>
                <w:b/>
                <w:sz w:val="28"/>
                <w:szCs w:val="28"/>
              </w:rPr>
              <w:t>m</w:t>
            </w:r>
            <w:r w:rsidR="004B24FF" w:rsidRPr="003D7EA4">
              <w:rPr>
                <w:b/>
                <w:sz w:val="28"/>
                <w:szCs w:val="28"/>
              </w:rPr>
              <w:t>g/kg</w:t>
            </w:r>
          </w:p>
        </w:tc>
        <w:tc>
          <w:tcPr>
            <w:tcW w:w="1958" w:type="dxa"/>
          </w:tcPr>
          <w:p w:rsidR="004B24FF" w:rsidRPr="003D7EA4" w:rsidRDefault="004B24FF" w:rsidP="003D7EA4">
            <w:pPr>
              <w:spacing w:before="120" w:after="120" w:line="360" w:lineRule="exact"/>
              <w:jc w:val="center"/>
              <w:rPr>
                <w:b/>
                <w:sz w:val="28"/>
                <w:szCs w:val="28"/>
              </w:rPr>
            </w:pPr>
            <w:r w:rsidRPr="003D7EA4">
              <w:rPr>
                <w:b/>
                <w:sz w:val="28"/>
                <w:szCs w:val="28"/>
              </w:rPr>
              <w:t>0,</w:t>
            </w:r>
            <w:r w:rsidR="003D7EA4" w:rsidRPr="003D7EA4">
              <w:rPr>
                <w:b/>
                <w:sz w:val="28"/>
                <w:szCs w:val="28"/>
              </w:rPr>
              <w:t>2</w:t>
            </w:r>
            <w:r w:rsidRPr="003D7EA4">
              <w:rPr>
                <w:b/>
                <w:sz w:val="28"/>
                <w:szCs w:val="28"/>
              </w:rPr>
              <w:t>5</w:t>
            </w:r>
          </w:p>
        </w:tc>
      </w:tr>
      <w:tr w:rsidR="004B24FF" w:rsidRPr="003D7EA4" w:rsidTr="003D7EA4">
        <w:tc>
          <w:tcPr>
            <w:tcW w:w="591" w:type="dxa"/>
          </w:tcPr>
          <w:p w:rsidR="004B24FF" w:rsidRPr="003D7EA4" w:rsidRDefault="004B24FF" w:rsidP="00020F1A">
            <w:pPr>
              <w:spacing w:before="120" w:after="120" w:line="360" w:lineRule="exact"/>
              <w:jc w:val="center"/>
              <w:rPr>
                <w:b/>
                <w:sz w:val="28"/>
                <w:szCs w:val="28"/>
              </w:rPr>
            </w:pPr>
            <w:r w:rsidRPr="003D7EA4">
              <w:rPr>
                <w:b/>
                <w:sz w:val="28"/>
                <w:szCs w:val="28"/>
              </w:rPr>
              <w:t>2</w:t>
            </w:r>
          </w:p>
        </w:tc>
        <w:tc>
          <w:tcPr>
            <w:tcW w:w="4347" w:type="dxa"/>
          </w:tcPr>
          <w:p w:rsidR="004B24FF" w:rsidRPr="003D7EA4" w:rsidRDefault="003D7EA4" w:rsidP="00020F1A">
            <w:pPr>
              <w:spacing w:before="120" w:after="120" w:line="360" w:lineRule="exact"/>
              <w:rPr>
                <w:b/>
                <w:sz w:val="28"/>
                <w:szCs w:val="28"/>
              </w:rPr>
            </w:pPr>
            <w:r w:rsidRPr="003D7EA4">
              <w:rPr>
                <w:b/>
                <w:sz w:val="28"/>
                <w:szCs w:val="28"/>
              </w:rPr>
              <w:t>Hàm lượng Cadimi (Cd)</w:t>
            </w:r>
          </w:p>
        </w:tc>
        <w:tc>
          <w:tcPr>
            <w:tcW w:w="1757" w:type="dxa"/>
          </w:tcPr>
          <w:p w:rsidR="004B24FF" w:rsidRPr="003D7EA4" w:rsidRDefault="003D7EA4" w:rsidP="00020F1A">
            <w:pPr>
              <w:spacing w:before="120"/>
              <w:ind w:firstLine="567"/>
              <w:rPr>
                <w:b/>
                <w:sz w:val="28"/>
                <w:szCs w:val="28"/>
              </w:rPr>
            </w:pPr>
            <w:r w:rsidRPr="003D7EA4">
              <w:rPr>
                <w:b/>
                <w:sz w:val="28"/>
                <w:szCs w:val="28"/>
              </w:rPr>
              <w:t>mg/kg</w:t>
            </w:r>
          </w:p>
        </w:tc>
        <w:tc>
          <w:tcPr>
            <w:tcW w:w="1958" w:type="dxa"/>
          </w:tcPr>
          <w:p w:rsidR="004B24FF" w:rsidRPr="003D7EA4" w:rsidRDefault="004B24FF" w:rsidP="003D7EA4">
            <w:pPr>
              <w:spacing w:before="120" w:after="120" w:line="360" w:lineRule="exact"/>
              <w:jc w:val="center"/>
              <w:rPr>
                <w:b/>
                <w:sz w:val="28"/>
                <w:szCs w:val="28"/>
              </w:rPr>
            </w:pPr>
            <w:r w:rsidRPr="003D7EA4">
              <w:rPr>
                <w:b/>
                <w:sz w:val="28"/>
                <w:szCs w:val="28"/>
              </w:rPr>
              <w:t>0,</w:t>
            </w:r>
            <w:r w:rsidR="003D7EA4" w:rsidRPr="003D7EA4">
              <w:rPr>
                <w:b/>
                <w:sz w:val="28"/>
                <w:szCs w:val="28"/>
              </w:rPr>
              <w:t>02</w:t>
            </w:r>
            <w:r w:rsidRPr="003D7EA4">
              <w:rPr>
                <w:b/>
                <w:sz w:val="28"/>
                <w:szCs w:val="28"/>
              </w:rPr>
              <w:t>5</w:t>
            </w:r>
          </w:p>
        </w:tc>
      </w:tr>
    </w:tbl>
    <w:p w:rsidR="00330DCB" w:rsidRDefault="00330DCB" w:rsidP="00A71D3B">
      <w:pPr>
        <w:spacing w:before="120"/>
        <w:ind w:firstLine="567"/>
        <w:rPr>
          <w:b/>
          <w:sz w:val="28"/>
          <w:szCs w:val="28"/>
        </w:rPr>
      </w:pPr>
    </w:p>
    <w:p w:rsidR="00A71D3B" w:rsidRDefault="00A71D3B" w:rsidP="00A71D3B">
      <w:pPr>
        <w:spacing w:before="120"/>
        <w:ind w:firstLine="567"/>
        <w:rPr>
          <w:b/>
          <w:sz w:val="28"/>
          <w:szCs w:val="28"/>
        </w:rPr>
      </w:pPr>
      <w:r w:rsidRPr="006C0B64">
        <w:rPr>
          <w:b/>
          <w:sz w:val="28"/>
          <w:szCs w:val="28"/>
        </w:rPr>
        <w:t>4.</w:t>
      </w:r>
      <w:r w:rsidR="00D96B0E">
        <w:rPr>
          <w:b/>
          <w:sz w:val="28"/>
          <w:szCs w:val="28"/>
        </w:rPr>
        <w:t>4</w:t>
      </w:r>
      <w:r w:rsidR="008C00FF">
        <w:rPr>
          <w:b/>
          <w:sz w:val="28"/>
          <w:szCs w:val="28"/>
        </w:rPr>
        <w:t>.</w:t>
      </w:r>
      <w:r w:rsidRPr="006C0B64">
        <w:rPr>
          <w:b/>
          <w:sz w:val="28"/>
          <w:szCs w:val="28"/>
        </w:rPr>
        <w:t xml:space="preserve"> Chỉ tiêu </w:t>
      </w:r>
      <w:r w:rsidR="008C00FF">
        <w:rPr>
          <w:b/>
          <w:sz w:val="28"/>
          <w:szCs w:val="28"/>
        </w:rPr>
        <w:t>vi sinh vật</w:t>
      </w:r>
    </w:p>
    <w:p w:rsidR="008C00FF" w:rsidRPr="008C00FF" w:rsidRDefault="008C00FF" w:rsidP="008C00FF">
      <w:pPr>
        <w:spacing w:before="120"/>
        <w:ind w:firstLine="567"/>
        <w:jc w:val="both"/>
        <w:rPr>
          <w:sz w:val="28"/>
          <w:szCs w:val="28"/>
        </w:rPr>
      </w:pPr>
      <w:r w:rsidRPr="008C00FF">
        <w:rPr>
          <w:sz w:val="28"/>
          <w:szCs w:val="28"/>
        </w:rPr>
        <w:t>Đảm bảo theo QCVN 8-3:2012/BYT Quy chuẩn kỹ thuật quốc gia đối với ô nhiễm vi sinh vật trong thực phẩm và Quyết định 46/2007/QĐ-BYT ngày 19/12/2007 của Bộ Y tế ban hành Quy định giới hạn tối đa ô nhiễm sinh học và hóa học trong thực phẩm; cụ thể:</w:t>
      </w:r>
    </w:p>
    <w:p w:rsidR="008C00FF" w:rsidRPr="008C00FF" w:rsidRDefault="008C00FF" w:rsidP="008C00FF">
      <w:pPr>
        <w:spacing w:before="120"/>
        <w:ind w:firstLine="567"/>
        <w:rPr>
          <w:b/>
          <w:sz w:val="28"/>
          <w:szCs w:val="28"/>
        </w:rPr>
      </w:pPr>
    </w:p>
    <w:tbl>
      <w:tblPr>
        <w:tblStyle w:val="TableGrid"/>
        <w:tblW w:w="9060" w:type="dxa"/>
        <w:tblInd w:w="-5" w:type="dxa"/>
        <w:tblLook w:val="04A0" w:firstRow="1" w:lastRow="0" w:firstColumn="1" w:lastColumn="0" w:noHBand="0" w:noVBand="1"/>
      </w:tblPr>
      <w:tblGrid>
        <w:gridCol w:w="591"/>
        <w:gridCol w:w="4754"/>
        <w:gridCol w:w="1757"/>
        <w:gridCol w:w="1958"/>
      </w:tblGrid>
      <w:tr w:rsidR="008C00FF" w:rsidRPr="00196368" w:rsidTr="00020F1A">
        <w:tc>
          <w:tcPr>
            <w:tcW w:w="591" w:type="dxa"/>
          </w:tcPr>
          <w:p w:rsidR="008C00FF" w:rsidRPr="00196368" w:rsidRDefault="008C00FF" w:rsidP="00020F1A">
            <w:pPr>
              <w:spacing w:before="120" w:after="120" w:line="360" w:lineRule="exact"/>
              <w:jc w:val="center"/>
              <w:rPr>
                <w:b/>
                <w:sz w:val="28"/>
                <w:szCs w:val="28"/>
              </w:rPr>
            </w:pPr>
            <w:r w:rsidRPr="00196368">
              <w:rPr>
                <w:b/>
                <w:sz w:val="28"/>
                <w:szCs w:val="28"/>
              </w:rPr>
              <w:t>TT</w:t>
            </w:r>
          </w:p>
        </w:tc>
        <w:tc>
          <w:tcPr>
            <w:tcW w:w="4754" w:type="dxa"/>
          </w:tcPr>
          <w:p w:rsidR="008C00FF" w:rsidRPr="00196368" w:rsidRDefault="008C00FF" w:rsidP="00020F1A">
            <w:pPr>
              <w:spacing w:before="120" w:after="120" w:line="360" w:lineRule="exact"/>
              <w:jc w:val="center"/>
              <w:rPr>
                <w:b/>
                <w:sz w:val="28"/>
                <w:szCs w:val="28"/>
              </w:rPr>
            </w:pPr>
            <w:r w:rsidRPr="00196368">
              <w:rPr>
                <w:b/>
                <w:sz w:val="28"/>
                <w:szCs w:val="28"/>
              </w:rPr>
              <w:t>Chỉ tiêu</w:t>
            </w:r>
          </w:p>
        </w:tc>
        <w:tc>
          <w:tcPr>
            <w:tcW w:w="1757" w:type="dxa"/>
          </w:tcPr>
          <w:p w:rsidR="008C00FF" w:rsidRPr="00196368" w:rsidRDefault="008C00FF" w:rsidP="00020F1A">
            <w:pPr>
              <w:spacing w:before="120" w:after="120" w:line="360" w:lineRule="exact"/>
              <w:jc w:val="center"/>
              <w:rPr>
                <w:b/>
                <w:sz w:val="28"/>
                <w:szCs w:val="28"/>
              </w:rPr>
            </w:pPr>
            <w:r w:rsidRPr="00196368">
              <w:rPr>
                <w:b/>
                <w:sz w:val="28"/>
                <w:szCs w:val="28"/>
              </w:rPr>
              <w:t>ĐVT</w:t>
            </w:r>
          </w:p>
        </w:tc>
        <w:tc>
          <w:tcPr>
            <w:tcW w:w="1958" w:type="dxa"/>
          </w:tcPr>
          <w:p w:rsidR="008C00FF" w:rsidRPr="00196368" w:rsidRDefault="008C00FF" w:rsidP="00EA69B9">
            <w:pPr>
              <w:spacing w:before="120" w:after="120" w:line="360" w:lineRule="exact"/>
              <w:jc w:val="center"/>
              <w:rPr>
                <w:b/>
                <w:sz w:val="28"/>
                <w:szCs w:val="28"/>
              </w:rPr>
            </w:pPr>
            <w:r w:rsidRPr="00196368">
              <w:rPr>
                <w:b/>
                <w:sz w:val="28"/>
                <w:szCs w:val="28"/>
              </w:rPr>
              <w:t xml:space="preserve">Mức </w:t>
            </w:r>
            <w:r w:rsidR="00EA69B9">
              <w:rPr>
                <w:b/>
                <w:sz w:val="28"/>
                <w:szCs w:val="28"/>
              </w:rPr>
              <w:t>tối đa</w:t>
            </w:r>
          </w:p>
        </w:tc>
      </w:tr>
      <w:tr w:rsidR="008C00FF" w:rsidRPr="005A2A95" w:rsidTr="00020F1A">
        <w:tc>
          <w:tcPr>
            <w:tcW w:w="591" w:type="dxa"/>
          </w:tcPr>
          <w:p w:rsidR="008C00FF" w:rsidRPr="005A2A95" w:rsidRDefault="008C00FF" w:rsidP="00020F1A">
            <w:pPr>
              <w:spacing w:before="120" w:after="120" w:line="360" w:lineRule="exact"/>
              <w:jc w:val="center"/>
              <w:rPr>
                <w:sz w:val="28"/>
                <w:szCs w:val="28"/>
              </w:rPr>
            </w:pPr>
            <w:r w:rsidRPr="005A2A95">
              <w:rPr>
                <w:sz w:val="28"/>
                <w:szCs w:val="28"/>
              </w:rPr>
              <w:t>1</w:t>
            </w:r>
          </w:p>
        </w:tc>
        <w:tc>
          <w:tcPr>
            <w:tcW w:w="4754" w:type="dxa"/>
          </w:tcPr>
          <w:p w:rsidR="008C00FF" w:rsidRPr="005A2A95" w:rsidRDefault="00EA69B9" w:rsidP="00020F1A">
            <w:pPr>
              <w:spacing w:before="120" w:after="120" w:line="360" w:lineRule="exact"/>
              <w:rPr>
                <w:sz w:val="28"/>
                <w:szCs w:val="28"/>
              </w:rPr>
            </w:pPr>
            <w:r w:rsidRPr="005A2A95">
              <w:rPr>
                <w:sz w:val="28"/>
                <w:szCs w:val="28"/>
              </w:rPr>
              <w:t>Tổng số vi sinh vật hiếu khí</w:t>
            </w:r>
          </w:p>
        </w:tc>
        <w:tc>
          <w:tcPr>
            <w:tcW w:w="1757" w:type="dxa"/>
          </w:tcPr>
          <w:p w:rsidR="008C00FF" w:rsidRPr="005A2A95" w:rsidRDefault="00EA69B9" w:rsidP="00020F1A">
            <w:pPr>
              <w:spacing w:before="120" w:after="120" w:line="360" w:lineRule="exact"/>
              <w:jc w:val="center"/>
              <w:rPr>
                <w:sz w:val="28"/>
                <w:szCs w:val="28"/>
              </w:rPr>
            </w:pPr>
            <w:r w:rsidRPr="005A2A95">
              <w:rPr>
                <w:sz w:val="28"/>
                <w:szCs w:val="28"/>
              </w:rPr>
              <w:t>CFU/g</w:t>
            </w:r>
          </w:p>
        </w:tc>
        <w:tc>
          <w:tcPr>
            <w:tcW w:w="1958" w:type="dxa"/>
          </w:tcPr>
          <w:p w:rsidR="008C00FF" w:rsidRPr="005A2A95" w:rsidRDefault="00EA69B9" w:rsidP="00020F1A">
            <w:pPr>
              <w:spacing w:before="120" w:after="120" w:line="360" w:lineRule="exact"/>
              <w:jc w:val="center"/>
              <w:rPr>
                <w:sz w:val="28"/>
                <w:szCs w:val="28"/>
              </w:rPr>
            </w:pPr>
            <w:r w:rsidRPr="005A2A95">
              <w:rPr>
                <w:sz w:val="28"/>
                <w:szCs w:val="28"/>
              </w:rPr>
              <w:t>10</w:t>
            </w:r>
            <w:r w:rsidRPr="005A2A95">
              <w:rPr>
                <w:sz w:val="28"/>
                <w:szCs w:val="28"/>
                <w:vertAlign w:val="superscript"/>
              </w:rPr>
              <w:t>4</w:t>
            </w:r>
          </w:p>
        </w:tc>
      </w:tr>
      <w:tr w:rsidR="00EA69B9" w:rsidRPr="005A2A95" w:rsidTr="00EA69B9">
        <w:tc>
          <w:tcPr>
            <w:tcW w:w="591" w:type="dxa"/>
          </w:tcPr>
          <w:p w:rsidR="00EA69B9" w:rsidRPr="005A2A95" w:rsidRDefault="00EA69B9" w:rsidP="00EA69B9">
            <w:pPr>
              <w:spacing w:before="120" w:after="120" w:line="360" w:lineRule="exact"/>
              <w:jc w:val="center"/>
              <w:rPr>
                <w:sz w:val="28"/>
                <w:szCs w:val="28"/>
              </w:rPr>
            </w:pPr>
            <w:r w:rsidRPr="005A2A95">
              <w:rPr>
                <w:sz w:val="28"/>
                <w:szCs w:val="28"/>
              </w:rPr>
              <w:t>2</w:t>
            </w:r>
          </w:p>
        </w:tc>
        <w:tc>
          <w:tcPr>
            <w:tcW w:w="4754" w:type="dxa"/>
          </w:tcPr>
          <w:p w:rsidR="00EA69B9" w:rsidRPr="005A2A95" w:rsidRDefault="00EA69B9" w:rsidP="00EA69B9">
            <w:pPr>
              <w:spacing w:before="120"/>
              <w:rPr>
                <w:sz w:val="28"/>
                <w:szCs w:val="28"/>
              </w:rPr>
            </w:pPr>
            <w:r w:rsidRPr="005A2A95">
              <w:rPr>
                <w:sz w:val="28"/>
                <w:szCs w:val="28"/>
              </w:rPr>
              <w:t>E.coli</w:t>
            </w:r>
          </w:p>
        </w:tc>
        <w:tc>
          <w:tcPr>
            <w:tcW w:w="1757" w:type="dxa"/>
            <w:vAlign w:val="center"/>
          </w:tcPr>
          <w:p w:rsidR="00EA69B9" w:rsidRPr="005A2A95" w:rsidRDefault="00EA69B9" w:rsidP="00EA69B9">
            <w:pPr>
              <w:jc w:val="center"/>
            </w:pPr>
            <w:r w:rsidRPr="005A2A95">
              <w:rPr>
                <w:sz w:val="28"/>
                <w:szCs w:val="28"/>
              </w:rPr>
              <w:t>CFU/g</w:t>
            </w:r>
          </w:p>
        </w:tc>
        <w:tc>
          <w:tcPr>
            <w:tcW w:w="1958" w:type="dxa"/>
          </w:tcPr>
          <w:p w:rsidR="00EA69B9" w:rsidRPr="005A2A95" w:rsidRDefault="00EA69B9" w:rsidP="00EA69B9">
            <w:pPr>
              <w:spacing w:before="120" w:after="120" w:line="360" w:lineRule="exact"/>
              <w:jc w:val="center"/>
              <w:rPr>
                <w:sz w:val="28"/>
                <w:szCs w:val="28"/>
              </w:rPr>
            </w:pPr>
            <w:r w:rsidRPr="005A2A95">
              <w:rPr>
                <w:sz w:val="28"/>
                <w:szCs w:val="28"/>
              </w:rPr>
              <w:t>10</w:t>
            </w:r>
            <w:r w:rsidRPr="005A2A95">
              <w:rPr>
                <w:sz w:val="28"/>
                <w:szCs w:val="28"/>
                <w:vertAlign w:val="superscript"/>
              </w:rPr>
              <w:t>2</w:t>
            </w:r>
          </w:p>
        </w:tc>
      </w:tr>
      <w:tr w:rsidR="005A2A95" w:rsidRPr="005A2A95" w:rsidTr="00EA69B9">
        <w:tc>
          <w:tcPr>
            <w:tcW w:w="591" w:type="dxa"/>
          </w:tcPr>
          <w:p w:rsidR="005A2A95" w:rsidRPr="005A2A95" w:rsidRDefault="005A2A95" w:rsidP="005A2A95">
            <w:pPr>
              <w:spacing w:before="120" w:after="120" w:line="360" w:lineRule="exact"/>
              <w:jc w:val="center"/>
              <w:rPr>
                <w:sz w:val="28"/>
                <w:szCs w:val="28"/>
              </w:rPr>
            </w:pPr>
            <w:r w:rsidRPr="005A2A95">
              <w:rPr>
                <w:sz w:val="28"/>
                <w:szCs w:val="28"/>
              </w:rPr>
              <w:t>3</w:t>
            </w:r>
          </w:p>
        </w:tc>
        <w:tc>
          <w:tcPr>
            <w:tcW w:w="4754" w:type="dxa"/>
          </w:tcPr>
          <w:p w:rsidR="005A2A95" w:rsidRPr="005A2A95" w:rsidRDefault="005A2A95" w:rsidP="005A2A95">
            <w:pPr>
              <w:spacing w:before="120"/>
              <w:rPr>
                <w:sz w:val="28"/>
                <w:szCs w:val="28"/>
              </w:rPr>
            </w:pPr>
            <w:r w:rsidRPr="005A2A95">
              <w:rPr>
                <w:sz w:val="28"/>
                <w:szCs w:val="28"/>
              </w:rPr>
              <w:t>Coliforms</w:t>
            </w:r>
          </w:p>
        </w:tc>
        <w:tc>
          <w:tcPr>
            <w:tcW w:w="1757" w:type="dxa"/>
            <w:vAlign w:val="center"/>
          </w:tcPr>
          <w:p w:rsidR="005A2A95" w:rsidRPr="005A2A95" w:rsidRDefault="005A2A95" w:rsidP="005A2A95">
            <w:pPr>
              <w:jc w:val="center"/>
            </w:pPr>
            <w:r w:rsidRPr="005A2A95">
              <w:rPr>
                <w:sz w:val="28"/>
                <w:szCs w:val="28"/>
              </w:rPr>
              <w:t>CFU/g</w:t>
            </w:r>
          </w:p>
        </w:tc>
        <w:tc>
          <w:tcPr>
            <w:tcW w:w="1958" w:type="dxa"/>
          </w:tcPr>
          <w:p w:rsidR="005A2A95" w:rsidRPr="005A2A95" w:rsidRDefault="005A2A95" w:rsidP="005A2A95">
            <w:pPr>
              <w:spacing w:before="120" w:after="120" w:line="360" w:lineRule="exact"/>
              <w:jc w:val="center"/>
              <w:rPr>
                <w:sz w:val="28"/>
                <w:szCs w:val="28"/>
              </w:rPr>
            </w:pPr>
            <w:r w:rsidRPr="005A2A95">
              <w:rPr>
                <w:sz w:val="28"/>
                <w:szCs w:val="28"/>
              </w:rPr>
              <w:t>10</w:t>
            </w:r>
          </w:p>
        </w:tc>
      </w:tr>
      <w:tr w:rsidR="005A2A95" w:rsidRPr="005A2A95" w:rsidTr="005A2A95">
        <w:tc>
          <w:tcPr>
            <w:tcW w:w="591" w:type="dxa"/>
          </w:tcPr>
          <w:p w:rsidR="005A2A95" w:rsidRPr="005A2A95" w:rsidRDefault="005A2A95" w:rsidP="005A2A95">
            <w:pPr>
              <w:spacing w:before="120" w:after="120" w:line="360" w:lineRule="exact"/>
              <w:jc w:val="center"/>
              <w:rPr>
                <w:sz w:val="28"/>
                <w:szCs w:val="28"/>
              </w:rPr>
            </w:pPr>
            <w:r w:rsidRPr="005A2A95">
              <w:rPr>
                <w:sz w:val="28"/>
                <w:szCs w:val="28"/>
              </w:rPr>
              <w:t>4</w:t>
            </w:r>
          </w:p>
        </w:tc>
        <w:tc>
          <w:tcPr>
            <w:tcW w:w="4754" w:type="dxa"/>
          </w:tcPr>
          <w:p w:rsidR="005A2A95" w:rsidRPr="005A2A95" w:rsidRDefault="005A2A95" w:rsidP="005A2A95">
            <w:pPr>
              <w:spacing w:before="120" w:after="120" w:line="360" w:lineRule="exact"/>
              <w:rPr>
                <w:sz w:val="28"/>
                <w:szCs w:val="28"/>
              </w:rPr>
            </w:pPr>
            <w:r w:rsidRPr="005A2A95">
              <w:rPr>
                <w:sz w:val="28"/>
                <w:szCs w:val="28"/>
              </w:rPr>
              <w:t>Clostridium perfringens</w:t>
            </w:r>
          </w:p>
        </w:tc>
        <w:tc>
          <w:tcPr>
            <w:tcW w:w="1757" w:type="dxa"/>
            <w:vAlign w:val="center"/>
          </w:tcPr>
          <w:p w:rsidR="005A2A95" w:rsidRPr="005A2A95" w:rsidRDefault="005A2A95" w:rsidP="005A2A95">
            <w:pPr>
              <w:jc w:val="center"/>
            </w:pPr>
            <w:r w:rsidRPr="005A2A95">
              <w:rPr>
                <w:sz w:val="28"/>
                <w:szCs w:val="28"/>
              </w:rPr>
              <w:t>CFU/g</w:t>
            </w:r>
          </w:p>
        </w:tc>
        <w:tc>
          <w:tcPr>
            <w:tcW w:w="1958" w:type="dxa"/>
            <w:vAlign w:val="center"/>
          </w:tcPr>
          <w:p w:rsidR="005A2A95" w:rsidRPr="005A2A95" w:rsidRDefault="005A2A95" w:rsidP="005A2A95">
            <w:pPr>
              <w:jc w:val="center"/>
            </w:pPr>
            <w:r w:rsidRPr="005A2A95">
              <w:rPr>
                <w:sz w:val="28"/>
                <w:szCs w:val="28"/>
              </w:rPr>
              <w:t>10</w:t>
            </w:r>
          </w:p>
        </w:tc>
      </w:tr>
      <w:tr w:rsidR="005A2A95" w:rsidRPr="005A2A95" w:rsidTr="005A2A95">
        <w:tc>
          <w:tcPr>
            <w:tcW w:w="591" w:type="dxa"/>
          </w:tcPr>
          <w:p w:rsidR="005A2A95" w:rsidRPr="005A2A95" w:rsidRDefault="005A2A95" w:rsidP="005A2A95">
            <w:pPr>
              <w:spacing w:before="120" w:after="120" w:line="360" w:lineRule="exact"/>
              <w:jc w:val="center"/>
              <w:rPr>
                <w:sz w:val="28"/>
                <w:szCs w:val="28"/>
              </w:rPr>
            </w:pPr>
            <w:r w:rsidRPr="005A2A95">
              <w:rPr>
                <w:sz w:val="28"/>
                <w:szCs w:val="28"/>
              </w:rPr>
              <w:t>5</w:t>
            </w:r>
          </w:p>
        </w:tc>
        <w:tc>
          <w:tcPr>
            <w:tcW w:w="4754" w:type="dxa"/>
          </w:tcPr>
          <w:p w:rsidR="005A2A95" w:rsidRPr="005A2A95" w:rsidRDefault="005A2A95" w:rsidP="005A2A95">
            <w:pPr>
              <w:spacing w:before="120" w:after="120" w:line="360" w:lineRule="exact"/>
              <w:rPr>
                <w:sz w:val="28"/>
                <w:szCs w:val="28"/>
              </w:rPr>
            </w:pPr>
            <w:r w:rsidRPr="005A2A95">
              <w:rPr>
                <w:sz w:val="28"/>
                <w:szCs w:val="28"/>
              </w:rPr>
              <w:t>Bacillus cereus</w:t>
            </w:r>
          </w:p>
        </w:tc>
        <w:tc>
          <w:tcPr>
            <w:tcW w:w="1757" w:type="dxa"/>
            <w:vAlign w:val="center"/>
          </w:tcPr>
          <w:p w:rsidR="005A2A95" w:rsidRPr="005A2A95" w:rsidRDefault="005A2A95" w:rsidP="005A2A95">
            <w:pPr>
              <w:jc w:val="center"/>
            </w:pPr>
            <w:r w:rsidRPr="005A2A95">
              <w:rPr>
                <w:sz w:val="28"/>
                <w:szCs w:val="28"/>
              </w:rPr>
              <w:t>CFU/g</w:t>
            </w:r>
          </w:p>
        </w:tc>
        <w:tc>
          <w:tcPr>
            <w:tcW w:w="1958" w:type="dxa"/>
            <w:vAlign w:val="center"/>
          </w:tcPr>
          <w:p w:rsidR="005A2A95" w:rsidRPr="005A2A95" w:rsidRDefault="005A2A95" w:rsidP="005A2A95">
            <w:pPr>
              <w:jc w:val="center"/>
            </w:pPr>
            <w:r w:rsidRPr="005A2A95">
              <w:rPr>
                <w:sz w:val="28"/>
                <w:szCs w:val="28"/>
              </w:rPr>
              <w:t>10</w:t>
            </w:r>
          </w:p>
        </w:tc>
      </w:tr>
    </w:tbl>
    <w:p w:rsidR="008C00FF" w:rsidRPr="008C00FF" w:rsidRDefault="008C00FF" w:rsidP="00EA69B9">
      <w:pPr>
        <w:spacing w:before="120"/>
        <w:rPr>
          <w:b/>
          <w:sz w:val="28"/>
          <w:szCs w:val="28"/>
        </w:rPr>
      </w:pPr>
    </w:p>
    <w:p w:rsidR="001843FD" w:rsidRPr="00C56968" w:rsidRDefault="00297CC7" w:rsidP="00432601">
      <w:pPr>
        <w:spacing w:before="120"/>
        <w:ind w:firstLine="567"/>
        <w:rPr>
          <w:b/>
          <w:sz w:val="28"/>
          <w:szCs w:val="28"/>
        </w:rPr>
      </w:pPr>
      <w:r>
        <w:rPr>
          <w:b/>
          <w:sz w:val="28"/>
          <w:szCs w:val="28"/>
        </w:rPr>
        <w:t>5</w:t>
      </w:r>
      <w:r w:rsidR="005A3EE1" w:rsidRPr="00C56968">
        <w:rPr>
          <w:b/>
          <w:sz w:val="28"/>
          <w:szCs w:val="28"/>
        </w:rPr>
        <w:t xml:space="preserve">. </w:t>
      </w:r>
      <w:r w:rsidR="000A4FAD" w:rsidRPr="00C56968">
        <w:rPr>
          <w:b/>
          <w:sz w:val="28"/>
          <w:szCs w:val="28"/>
        </w:rPr>
        <w:t>Tiêu chuẩn</w:t>
      </w:r>
      <w:r w:rsidR="00A34D44" w:rsidRPr="00C56968">
        <w:rPr>
          <w:b/>
          <w:sz w:val="28"/>
          <w:szCs w:val="28"/>
        </w:rPr>
        <w:t xml:space="preserve"> b</w:t>
      </w:r>
      <w:r w:rsidR="009B70D0" w:rsidRPr="00C56968">
        <w:rPr>
          <w:b/>
          <w:sz w:val="28"/>
          <w:szCs w:val="28"/>
        </w:rPr>
        <w:t>ao</w:t>
      </w:r>
      <w:r w:rsidR="00E071C5" w:rsidRPr="00C56968">
        <w:rPr>
          <w:b/>
          <w:sz w:val="28"/>
          <w:szCs w:val="28"/>
        </w:rPr>
        <w:t xml:space="preserve"> </w:t>
      </w:r>
      <w:r w:rsidR="00756871" w:rsidRPr="00C56968">
        <w:rPr>
          <w:b/>
          <w:sz w:val="28"/>
          <w:szCs w:val="28"/>
        </w:rPr>
        <w:t>gói</w:t>
      </w:r>
      <w:r w:rsidR="00E071C5" w:rsidRPr="00C56968">
        <w:rPr>
          <w:b/>
          <w:sz w:val="28"/>
          <w:szCs w:val="28"/>
        </w:rPr>
        <w:t xml:space="preserve">, ghi nhãn, </w:t>
      </w:r>
      <w:r w:rsidR="009B70D0" w:rsidRPr="00C56968">
        <w:rPr>
          <w:b/>
          <w:sz w:val="28"/>
          <w:szCs w:val="28"/>
        </w:rPr>
        <w:t xml:space="preserve">bảo quản và </w:t>
      </w:r>
      <w:r w:rsidR="00E071C5" w:rsidRPr="00C56968">
        <w:rPr>
          <w:b/>
          <w:sz w:val="28"/>
          <w:szCs w:val="28"/>
        </w:rPr>
        <w:t>vận chuyển</w:t>
      </w:r>
      <w:bookmarkEnd w:id="8"/>
    </w:p>
    <w:p w:rsidR="00A34D44" w:rsidRPr="00C56968" w:rsidRDefault="00297CC7" w:rsidP="00432601">
      <w:pPr>
        <w:spacing w:before="120"/>
        <w:ind w:firstLine="567"/>
        <w:rPr>
          <w:b/>
          <w:sz w:val="28"/>
          <w:szCs w:val="28"/>
        </w:rPr>
      </w:pPr>
      <w:bookmarkStart w:id="9" w:name="_Toc326849155"/>
      <w:r>
        <w:rPr>
          <w:b/>
          <w:sz w:val="28"/>
          <w:szCs w:val="28"/>
        </w:rPr>
        <w:lastRenderedPageBreak/>
        <w:t>5</w:t>
      </w:r>
      <w:r w:rsidR="005A3EE1" w:rsidRPr="00C56968">
        <w:rPr>
          <w:b/>
          <w:sz w:val="28"/>
          <w:szCs w:val="28"/>
        </w:rPr>
        <w:t xml:space="preserve">.1. </w:t>
      </w:r>
      <w:r w:rsidR="00B46D0B" w:rsidRPr="00C56968">
        <w:rPr>
          <w:b/>
          <w:sz w:val="28"/>
          <w:szCs w:val="28"/>
        </w:rPr>
        <w:t>Bao gói</w:t>
      </w:r>
      <w:bookmarkEnd w:id="9"/>
    </w:p>
    <w:p w:rsidR="009329B2" w:rsidRPr="00C56968" w:rsidRDefault="00E24B4A" w:rsidP="00432601">
      <w:pPr>
        <w:spacing w:before="120"/>
        <w:ind w:firstLine="567"/>
        <w:rPr>
          <w:sz w:val="28"/>
          <w:szCs w:val="28"/>
        </w:rPr>
      </w:pPr>
      <w:r w:rsidRPr="00C56968">
        <w:rPr>
          <w:sz w:val="28"/>
          <w:szCs w:val="28"/>
        </w:rPr>
        <w:t xml:space="preserve">- </w:t>
      </w:r>
      <w:r w:rsidR="008C6EDB" w:rsidRPr="00C56968">
        <w:rPr>
          <w:sz w:val="28"/>
          <w:szCs w:val="28"/>
        </w:rPr>
        <w:t xml:space="preserve">Chất liệu: </w:t>
      </w:r>
      <w:r w:rsidR="00CC13DF" w:rsidRPr="00C56968">
        <w:rPr>
          <w:sz w:val="28"/>
          <w:szCs w:val="28"/>
        </w:rPr>
        <w:t xml:space="preserve">Sản phẩm được </w:t>
      </w:r>
      <w:r w:rsidR="00F53E19">
        <w:rPr>
          <w:sz w:val="28"/>
          <w:szCs w:val="28"/>
        </w:rPr>
        <w:t>gói bằng lá dong tự nhiên</w:t>
      </w:r>
      <w:r w:rsidR="00CC13DF" w:rsidRPr="00C56968">
        <w:rPr>
          <w:sz w:val="28"/>
          <w:szCs w:val="28"/>
        </w:rPr>
        <w:t>.</w:t>
      </w:r>
    </w:p>
    <w:p w:rsidR="002E29CB" w:rsidRPr="00C56968" w:rsidRDefault="008C6EDB" w:rsidP="002E29CB">
      <w:pPr>
        <w:spacing w:before="120" w:line="340" w:lineRule="exact"/>
        <w:ind w:firstLine="567"/>
        <w:jc w:val="both"/>
        <w:rPr>
          <w:sz w:val="28"/>
          <w:szCs w:val="28"/>
        </w:rPr>
      </w:pPr>
      <w:r w:rsidRPr="00C56968">
        <w:rPr>
          <w:sz w:val="28"/>
          <w:szCs w:val="28"/>
        </w:rPr>
        <w:t xml:space="preserve">- Quy cách: </w:t>
      </w:r>
      <w:r w:rsidR="00F53E19">
        <w:rPr>
          <w:sz w:val="28"/>
          <w:szCs w:val="28"/>
        </w:rPr>
        <w:t>1kg, 0,7kg</w:t>
      </w:r>
      <w:r w:rsidR="002E29CB" w:rsidRPr="00C56968">
        <w:rPr>
          <w:sz w:val="28"/>
          <w:szCs w:val="28"/>
        </w:rPr>
        <w:t xml:space="preserve"> ... hoặc </w:t>
      </w:r>
      <w:r w:rsidR="00F53E19">
        <w:rPr>
          <w:sz w:val="28"/>
          <w:szCs w:val="28"/>
        </w:rPr>
        <w:t>gói</w:t>
      </w:r>
      <w:r w:rsidR="002E29CB" w:rsidRPr="00C56968">
        <w:rPr>
          <w:sz w:val="28"/>
          <w:szCs w:val="28"/>
        </w:rPr>
        <w:t xml:space="preserve"> theo yêu cầu.</w:t>
      </w:r>
    </w:p>
    <w:p w:rsidR="00B46D0B" w:rsidRPr="00C56968" w:rsidRDefault="00297CC7" w:rsidP="00432601">
      <w:pPr>
        <w:spacing w:before="120"/>
        <w:ind w:firstLine="567"/>
        <w:rPr>
          <w:b/>
          <w:sz w:val="28"/>
          <w:szCs w:val="28"/>
        </w:rPr>
      </w:pPr>
      <w:bookmarkStart w:id="10" w:name="_Toc326849156"/>
      <w:r>
        <w:rPr>
          <w:b/>
          <w:sz w:val="28"/>
          <w:szCs w:val="28"/>
        </w:rPr>
        <w:t>5</w:t>
      </w:r>
      <w:r w:rsidR="005A3EE1" w:rsidRPr="00C56968">
        <w:rPr>
          <w:b/>
          <w:sz w:val="28"/>
          <w:szCs w:val="28"/>
        </w:rPr>
        <w:t xml:space="preserve">.2. </w:t>
      </w:r>
      <w:r w:rsidR="00B46D0B" w:rsidRPr="00C56968">
        <w:rPr>
          <w:b/>
          <w:sz w:val="28"/>
          <w:szCs w:val="28"/>
        </w:rPr>
        <w:t>Ghi nhãn</w:t>
      </w:r>
      <w:bookmarkEnd w:id="10"/>
    </w:p>
    <w:p w:rsidR="00602DBE" w:rsidRPr="00B51F7F" w:rsidRDefault="00602DBE" w:rsidP="00602DBE">
      <w:pPr>
        <w:ind w:firstLine="567"/>
        <w:jc w:val="both"/>
        <w:rPr>
          <w:bCs/>
          <w:sz w:val="28"/>
          <w:szCs w:val="28"/>
        </w:rPr>
      </w:pPr>
      <w:bookmarkStart w:id="11" w:name="_Toc326849157"/>
      <w:r w:rsidRPr="00B51F7F">
        <w:rPr>
          <w:bCs/>
          <w:sz w:val="28"/>
          <w:szCs w:val="28"/>
        </w:rPr>
        <w:t xml:space="preserve">Nhãn sản phẩm </w:t>
      </w:r>
      <w:r w:rsidR="00F53E19">
        <w:rPr>
          <w:bCs/>
          <w:sz w:val="28"/>
          <w:szCs w:val="28"/>
        </w:rPr>
        <w:t>Bánh chưng xanh Bộc Nguyên</w:t>
      </w:r>
      <w:r w:rsidRPr="00B51F7F">
        <w:rPr>
          <w:bCs/>
          <w:sz w:val="28"/>
          <w:szCs w:val="28"/>
        </w:rPr>
        <w:t xml:space="preserve"> được ghi trên bao bì theo</w:t>
      </w:r>
      <w:r w:rsidRPr="00B51F7F">
        <w:rPr>
          <w:sz w:val="28"/>
          <w:szCs w:val="28"/>
        </w:rPr>
        <w:t xml:space="preserve"> </w:t>
      </w:r>
      <w:r w:rsidRPr="00B51F7F">
        <w:rPr>
          <w:bCs/>
          <w:sz w:val="28"/>
          <w:szCs w:val="28"/>
        </w:rPr>
        <w:t>quy định tại nghị định số 43/2017/NĐ-CP của Chính phủ về ghi nhãn hàng hoá ban hành ngày 14 tháng 04 năm 2017, Nghị định số 15/2018/NĐ-CP có hiệu lực thi hành từ ngày 02 tháng 02 năm 2018, Nghị định số 111/2021/NĐ-CP của Chính phủ: Sửa đổi, bổ sung một số điều Nghị định số 43/2017/NĐ-CP ngày 14 tháng 4 năm 2017 của Chính phủ về nhãn hàng hóa</w:t>
      </w:r>
      <w:r w:rsidR="00F53E19">
        <w:rPr>
          <w:bCs/>
          <w:sz w:val="28"/>
          <w:szCs w:val="28"/>
        </w:rPr>
        <w:t>.</w:t>
      </w:r>
    </w:p>
    <w:bookmarkEnd w:id="11"/>
    <w:p w:rsidR="00F53E19" w:rsidRPr="00F53E19" w:rsidRDefault="00F53E19" w:rsidP="00F53E19">
      <w:pPr>
        <w:spacing w:before="120"/>
        <w:ind w:firstLine="567"/>
        <w:jc w:val="both"/>
        <w:rPr>
          <w:sz w:val="28"/>
          <w:szCs w:val="28"/>
        </w:rPr>
      </w:pPr>
      <w:r w:rsidRPr="00F53E19">
        <w:rPr>
          <w:sz w:val="28"/>
          <w:szCs w:val="28"/>
        </w:rPr>
        <w:t>- Định lượng;</w:t>
      </w:r>
    </w:p>
    <w:p w:rsidR="00F53E19" w:rsidRPr="00F53E19" w:rsidRDefault="00F53E19" w:rsidP="00F53E19">
      <w:pPr>
        <w:spacing w:before="120"/>
        <w:ind w:firstLine="567"/>
        <w:jc w:val="both"/>
        <w:rPr>
          <w:sz w:val="28"/>
          <w:szCs w:val="28"/>
        </w:rPr>
      </w:pPr>
      <w:r w:rsidRPr="00F53E19">
        <w:rPr>
          <w:sz w:val="28"/>
          <w:szCs w:val="28"/>
        </w:rPr>
        <w:t>- Ngày sản xuất;</w:t>
      </w:r>
    </w:p>
    <w:p w:rsidR="00F53E19" w:rsidRPr="00F53E19" w:rsidRDefault="00F53E19" w:rsidP="00F53E19">
      <w:pPr>
        <w:spacing w:before="120"/>
        <w:ind w:firstLine="567"/>
        <w:jc w:val="both"/>
        <w:rPr>
          <w:sz w:val="28"/>
          <w:szCs w:val="28"/>
        </w:rPr>
      </w:pPr>
      <w:r w:rsidRPr="00F53E19">
        <w:rPr>
          <w:sz w:val="28"/>
          <w:szCs w:val="28"/>
        </w:rPr>
        <w:t>- Hạn sử dụng;</w:t>
      </w:r>
    </w:p>
    <w:p w:rsidR="00F53E19" w:rsidRPr="00F53E19" w:rsidRDefault="00F53E19" w:rsidP="00F53E19">
      <w:pPr>
        <w:spacing w:before="120"/>
        <w:ind w:firstLine="567"/>
        <w:jc w:val="both"/>
        <w:rPr>
          <w:sz w:val="28"/>
          <w:szCs w:val="28"/>
        </w:rPr>
      </w:pPr>
      <w:r w:rsidRPr="00F53E19">
        <w:rPr>
          <w:sz w:val="28"/>
          <w:szCs w:val="28"/>
        </w:rPr>
        <w:t>- Thành phần hoặc thành phần định lượng;</w:t>
      </w:r>
    </w:p>
    <w:p w:rsidR="00F53E19" w:rsidRPr="00F53E19" w:rsidRDefault="00F53E19" w:rsidP="00F53E19">
      <w:pPr>
        <w:spacing w:before="120"/>
        <w:ind w:firstLine="567"/>
        <w:jc w:val="both"/>
        <w:rPr>
          <w:sz w:val="28"/>
          <w:szCs w:val="28"/>
        </w:rPr>
      </w:pPr>
      <w:r w:rsidRPr="00F53E19">
        <w:rPr>
          <w:sz w:val="28"/>
          <w:szCs w:val="28"/>
        </w:rPr>
        <w:t>- Thông tin, cảnh báo;</w:t>
      </w:r>
    </w:p>
    <w:p w:rsidR="00F53E19" w:rsidRPr="00F53E19" w:rsidRDefault="00F53E19" w:rsidP="00F53E19">
      <w:pPr>
        <w:spacing w:before="120"/>
        <w:ind w:firstLine="567"/>
        <w:jc w:val="both"/>
        <w:rPr>
          <w:sz w:val="28"/>
          <w:szCs w:val="28"/>
        </w:rPr>
      </w:pPr>
      <w:r w:rsidRPr="00F53E19">
        <w:rPr>
          <w:sz w:val="28"/>
          <w:szCs w:val="28"/>
        </w:rPr>
        <w:t>- Hướng dẫn sử dụng, hướng dẫn bảo quản.</w:t>
      </w:r>
      <w:r w:rsidR="00297CC7" w:rsidRPr="00F53E19">
        <w:rPr>
          <w:sz w:val="28"/>
          <w:szCs w:val="28"/>
        </w:rPr>
        <w:t xml:space="preserve"> </w:t>
      </w:r>
    </w:p>
    <w:p w:rsidR="0035419D" w:rsidRPr="00EA3962" w:rsidRDefault="0035419D" w:rsidP="00F53E19">
      <w:pPr>
        <w:spacing w:before="120"/>
        <w:ind w:firstLine="567"/>
        <w:jc w:val="both"/>
        <w:rPr>
          <w:b/>
          <w:color w:val="FF0000"/>
          <w:sz w:val="28"/>
          <w:szCs w:val="28"/>
        </w:rPr>
      </w:pPr>
      <w:r w:rsidRPr="00EA3962">
        <w:rPr>
          <w:b/>
          <w:color w:val="FF0000"/>
          <w:sz w:val="28"/>
          <w:szCs w:val="28"/>
        </w:rPr>
        <w:t xml:space="preserve">5.3. Bảo quản: </w:t>
      </w:r>
    </w:p>
    <w:p w:rsidR="00EA3962" w:rsidRDefault="0035419D" w:rsidP="00F53E19">
      <w:pPr>
        <w:spacing w:before="120"/>
        <w:ind w:firstLine="567"/>
        <w:jc w:val="both"/>
        <w:rPr>
          <w:color w:val="FF0000"/>
          <w:sz w:val="28"/>
          <w:szCs w:val="28"/>
        </w:rPr>
      </w:pPr>
      <w:r w:rsidRPr="00EA3962">
        <w:rPr>
          <w:color w:val="FF0000"/>
          <w:sz w:val="28"/>
          <w:szCs w:val="28"/>
        </w:rPr>
        <w:t>Bảo quản ở điều kiện nhiệt độ thường, h</w:t>
      </w:r>
      <w:r w:rsidR="00EA3962" w:rsidRPr="00EA3962">
        <w:rPr>
          <w:color w:val="FF0000"/>
          <w:sz w:val="28"/>
          <w:szCs w:val="28"/>
        </w:rPr>
        <w:t>oặc</w:t>
      </w:r>
      <w:r w:rsidR="00EA3962">
        <w:rPr>
          <w:color w:val="FF0000"/>
          <w:sz w:val="28"/>
          <w:szCs w:val="28"/>
        </w:rPr>
        <w:t xml:space="preserve"> trong</w:t>
      </w:r>
      <w:r w:rsidRPr="00EA3962">
        <w:rPr>
          <w:color w:val="FF0000"/>
          <w:sz w:val="28"/>
          <w:szCs w:val="28"/>
        </w:rPr>
        <w:t xml:space="preserve"> tủ lạnh. </w:t>
      </w:r>
    </w:p>
    <w:p w:rsidR="00B5163C" w:rsidRDefault="00B5163C" w:rsidP="00B5163C">
      <w:pPr>
        <w:spacing w:before="120"/>
        <w:ind w:firstLine="567"/>
        <w:jc w:val="both"/>
        <w:rPr>
          <w:sz w:val="28"/>
          <w:szCs w:val="28"/>
        </w:rPr>
      </w:pPr>
      <w:r>
        <w:rPr>
          <w:color w:val="FF0000"/>
          <w:sz w:val="28"/>
          <w:szCs w:val="28"/>
        </w:rPr>
        <w:t xml:space="preserve">Thời hạn sử dụng: </w:t>
      </w:r>
      <w:bookmarkStart w:id="12" w:name="_GoBack"/>
      <w:bookmarkEnd w:id="12"/>
      <w:r>
        <w:rPr>
          <w:sz w:val="28"/>
          <w:szCs w:val="28"/>
        </w:rPr>
        <w:t>05 ngày trong môi trường bình thường, 15-20 ngày trong ngăn đá tủ lạnh.</w:t>
      </w:r>
    </w:p>
    <w:p w:rsidR="00297CC7" w:rsidRPr="00EA3962" w:rsidRDefault="00297CC7" w:rsidP="00F53E19">
      <w:pPr>
        <w:spacing w:before="120"/>
        <w:ind w:firstLine="567"/>
        <w:jc w:val="both"/>
        <w:rPr>
          <w:b/>
          <w:color w:val="FF0000"/>
          <w:sz w:val="28"/>
          <w:szCs w:val="28"/>
        </w:rPr>
      </w:pPr>
      <w:r w:rsidRPr="00EA3962">
        <w:rPr>
          <w:b/>
          <w:color w:val="FF0000"/>
          <w:sz w:val="28"/>
          <w:szCs w:val="28"/>
        </w:rPr>
        <w:t>5.</w:t>
      </w:r>
      <w:r w:rsidR="0035419D" w:rsidRPr="00EA3962">
        <w:rPr>
          <w:b/>
          <w:color w:val="FF0000"/>
          <w:sz w:val="28"/>
          <w:szCs w:val="28"/>
        </w:rPr>
        <w:t>4</w:t>
      </w:r>
      <w:r w:rsidRPr="00EA3962">
        <w:rPr>
          <w:b/>
          <w:color w:val="FF0000"/>
          <w:sz w:val="28"/>
          <w:szCs w:val="28"/>
        </w:rPr>
        <w:t>. Vận chuyển:</w:t>
      </w:r>
    </w:p>
    <w:p w:rsidR="00297CC7" w:rsidRPr="00A429DD" w:rsidRDefault="00297CC7" w:rsidP="00297CC7">
      <w:pPr>
        <w:spacing w:before="120"/>
        <w:ind w:firstLine="567"/>
        <w:jc w:val="both"/>
        <w:rPr>
          <w:sz w:val="28"/>
          <w:szCs w:val="28"/>
        </w:rPr>
      </w:pPr>
      <w:r w:rsidRPr="00A429DD">
        <w:rPr>
          <w:sz w:val="28"/>
          <w:szCs w:val="28"/>
        </w:rPr>
        <w:t>Tuân thủ theo quy định của Luật An toàn thực phẩm năm 2010, cụ thể như sau:</w:t>
      </w:r>
    </w:p>
    <w:p w:rsidR="00297CC7" w:rsidRPr="00A429DD" w:rsidRDefault="00297CC7" w:rsidP="00297CC7">
      <w:pPr>
        <w:spacing w:before="120"/>
        <w:ind w:firstLine="567"/>
        <w:jc w:val="both"/>
        <w:rPr>
          <w:sz w:val="28"/>
          <w:szCs w:val="28"/>
        </w:rPr>
      </w:pPr>
      <w:r w:rsidRPr="00A429DD">
        <w:rPr>
          <w:sz w:val="28"/>
          <w:szCs w:val="28"/>
        </w:rPr>
        <w:t>a) Phương tiện vận chuyển thực phẩm được chế tạo bằng vật liệu không làm ô nhiễm thực phẩm hoặc bao gói thực phẩm, dễ làm sạch;</w:t>
      </w:r>
    </w:p>
    <w:p w:rsidR="00297CC7" w:rsidRPr="00A429DD" w:rsidRDefault="00297CC7" w:rsidP="00297CC7">
      <w:pPr>
        <w:spacing w:before="120"/>
        <w:ind w:firstLine="567"/>
        <w:jc w:val="both"/>
        <w:rPr>
          <w:sz w:val="28"/>
          <w:szCs w:val="28"/>
        </w:rPr>
      </w:pPr>
      <w:r w:rsidRPr="00A429DD">
        <w:rPr>
          <w:sz w:val="28"/>
          <w:szCs w:val="28"/>
        </w:rPr>
        <w:t>b) Bảo đảm điều kiện bảo quản thực phẩm trong suốt quá trình vận chuyển theo hướng dẫn của tổ chức, cá nhân sản xuất, kinh doanh;</w:t>
      </w:r>
    </w:p>
    <w:p w:rsidR="00297CC7" w:rsidRPr="00A429DD" w:rsidRDefault="00297CC7" w:rsidP="00297CC7">
      <w:pPr>
        <w:spacing w:before="120"/>
        <w:ind w:firstLine="567"/>
        <w:jc w:val="both"/>
        <w:rPr>
          <w:sz w:val="28"/>
          <w:szCs w:val="28"/>
        </w:rPr>
      </w:pPr>
      <w:r w:rsidRPr="00A429DD">
        <w:rPr>
          <w:sz w:val="28"/>
          <w:szCs w:val="28"/>
        </w:rPr>
        <w:t>c) Không vận chuyển thực phẩm cùng hàng hóa độc hại hoặc có thể gây nhiễm chéo ảnh hưởng đến chất lượng thực phẩm.</w:t>
      </w:r>
    </w:p>
    <w:p w:rsidR="0014008A" w:rsidRDefault="00C1413C" w:rsidP="008E65D2">
      <w:pPr>
        <w:spacing w:before="120"/>
        <w:ind w:firstLine="567"/>
        <w:rPr>
          <w:b/>
          <w:sz w:val="28"/>
          <w:szCs w:val="26"/>
        </w:rPr>
      </w:pPr>
      <w:r>
        <w:rPr>
          <w:b/>
          <w:sz w:val="28"/>
          <w:szCs w:val="26"/>
        </w:rPr>
        <w:t>6</w:t>
      </w:r>
      <w:r w:rsidR="00C02A21" w:rsidRPr="00C56968">
        <w:rPr>
          <w:b/>
          <w:sz w:val="28"/>
          <w:szCs w:val="26"/>
        </w:rPr>
        <w:t>. Quy trình sản xuất</w:t>
      </w:r>
    </w:p>
    <w:p w:rsidR="009511A2" w:rsidRDefault="009511A2" w:rsidP="008E65D2">
      <w:pPr>
        <w:spacing w:before="120"/>
        <w:ind w:firstLine="567"/>
        <w:rPr>
          <w:b/>
          <w:sz w:val="28"/>
          <w:szCs w:val="26"/>
        </w:rPr>
      </w:pPr>
    </w:p>
    <w:p w:rsidR="0035419D" w:rsidRDefault="0035419D" w:rsidP="007973CD">
      <w:pPr>
        <w:spacing w:before="120"/>
        <w:ind w:firstLine="567"/>
        <w:rPr>
          <w:b/>
          <w:sz w:val="28"/>
          <w:szCs w:val="28"/>
          <w:u w:val="single"/>
        </w:rPr>
      </w:pPr>
    </w:p>
    <w:p w:rsidR="0035419D" w:rsidRDefault="0035419D" w:rsidP="007973CD">
      <w:pPr>
        <w:spacing w:before="120"/>
        <w:ind w:firstLine="567"/>
        <w:rPr>
          <w:b/>
          <w:sz w:val="28"/>
          <w:szCs w:val="28"/>
          <w:u w:val="single"/>
        </w:rPr>
      </w:pPr>
    </w:p>
    <w:p w:rsidR="0035419D" w:rsidRDefault="0035419D" w:rsidP="007973CD">
      <w:pPr>
        <w:spacing w:before="120"/>
        <w:ind w:firstLine="567"/>
        <w:rPr>
          <w:b/>
          <w:sz w:val="28"/>
          <w:szCs w:val="28"/>
          <w:u w:val="single"/>
        </w:rPr>
      </w:pPr>
    </w:p>
    <w:p w:rsidR="0035419D" w:rsidRDefault="0035419D" w:rsidP="007973CD">
      <w:pPr>
        <w:spacing w:before="120"/>
        <w:ind w:firstLine="567"/>
        <w:rPr>
          <w:b/>
          <w:sz w:val="28"/>
          <w:szCs w:val="28"/>
          <w:u w:val="single"/>
        </w:rPr>
      </w:pPr>
    </w:p>
    <w:p w:rsidR="0035419D" w:rsidRDefault="0035419D" w:rsidP="007973CD">
      <w:pPr>
        <w:spacing w:before="120"/>
        <w:ind w:firstLine="567"/>
        <w:rPr>
          <w:b/>
          <w:sz w:val="28"/>
          <w:szCs w:val="28"/>
          <w:u w:val="single"/>
        </w:rPr>
      </w:pPr>
    </w:p>
    <w:p w:rsidR="0035419D" w:rsidRDefault="0035419D" w:rsidP="007973CD">
      <w:pPr>
        <w:spacing w:before="120"/>
        <w:ind w:firstLine="567"/>
        <w:rPr>
          <w:b/>
          <w:sz w:val="28"/>
          <w:szCs w:val="28"/>
          <w:u w:val="single"/>
        </w:rPr>
      </w:pPr>
    </w:p>
    <w:tbl>
      <w:tblPr>
        <w:tblW w:w="6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1860"/>
        <w:gridCol w:w="850"/>
        <w:gridCol w:w="2528"/>
      </w:tblGrid>
      <w:tr w:rsidR="0035419D" w:rsidRPr="00A86677" w:rsidTr="00020F1A">
        <w:tc>
          <w:tcPr>
            <w:tcW w:w="1367"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1860"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850" w:type="dxa"/>
            <w:tcBorders>
              <w:top w:val="nil"/>
              <w:left w:val="nil"/>
              <w:bottom w:val="nil"/>
            </w:tcBorders>
            <w:shd w:val="clear" w:color="auto" w:fill="auto"/>
          </w:tcPr>
          <w:p w:rsidR="0035419D" w:rsidRPr="00A86677" w:rsidRDefault="0035419D" w:rsidP="00020F1A">
            <w:pPr>
              <w:spacing w:line="320" w:lineRule="atLeast"/>
              <w:rPr>
                <w:color w:val="000000"/>
                <w:sz w:val="28"/>
                <w:szCs w:val="28"/>
              </w:rPr>
            </w:pPr>
          </w:p>
        </w:tc>
        <w:tc>
          <w:tcPr>
            <w:tcW w:w="2528" w:type="dxa"/>
            <w:shd w:val="clear" w:color="auto" w:fill="auto"/>
          </w:tcPr>
          <w:p w:rsidR="0035419D" w:rsidRPr="00A86677" w:rsidRDefault="0035419D" w:rsidP="00020F1A">
            <w:pPr>
              <w:spacing w:before="240" w:after="240" w:line="320" w:lineRule="atLeast"/>
              <w:jc w:val="center"/>
              <w:rPr>
                <w:color w:val="000000"/>
                <w:sz w:val="28"/>
                <w:szCs w:val="28"/>
              </w:rPr>
            </w:pPr>
            <w:r w:rsidRPr="00A86677">
              <w:rPr>
                <w:color w:val="000000"/>
                <w:sz w:val="28"/>
                <w:szCs w:val="28"/>
              </w:rPr>
              <w:t>Gạo, đậu xanh</w:t>
            </w:r>
          </w:p>
        </w:tc>
      </w:tr>
      <w:tr w:rsidR="0035419D" w:rsidRPr="00A86677" w:rsidTr="00020F1A">
        <w:tc>
          <w:tcPr>
            <w:tcW w:w="1367"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1860" w:type="dxa"/>
            <w:tcBorders>
              <w:top w:val="nil"/>
              <w:left w:val="nil"/>
              <w:right w:val="nil"/>
            </w:tcBorders>
            <w:shd w:val="clear" w:color="auto" w:fill="auto"/>
          </w:tcPr>
          <w:p w:rsidR="0035419D" w:rsidRPr="00A86677" w:rsidRDefault="0035419D" w:rsidP="00020F1A">
            <w:pPr>
              <w:spacing w:line="320" w:lineRule="atLeast"/>
              <w:rPr>
                <w:color w:val="000000"/>
                <w:sz w:val="28"/>
                <w:szCs w:val="28"/>
              </w:rPr>
            </w:pPr>
            <w:r w:rsidRPr="00A86677">
              <w:rPr>
                <w:noProof/>
                <w:color w:val="000000"/>
                <w:sz w:val="28"/>
                <w:szCs w:val="28"/>
              </w:rPr>
              <mc:AlternateContent>
                <mc:Choice Requires="wpg">
                  <w:drawing>
                    <wp:anchor distT="0" distB="0" distL="114300" distR="114300" simplePos="0" relativeHeight="251667456" behindDoc="0" locked="0" layoutInCell="1" allowOverlap="1">
                      <wp:simplePos x="0" y="0"/>
                      <wp:positionH relativeFrom="column">
                        <wp:posOffset>1106170</wp:posOffset>
                      </wp:positionH>
                      <wp:positionV relativeFrom="paragraph">
                        <wp:posOffset>10160</wp:posOffset>
                      </wp:positionV>
                      <wp:extent cx="1327150" cy="4864100"/>
                      <wp:effectExtent l="10795" t="10160" r="52705" b="2159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0" cy="4864100"/>
                                <a:chOff x="4810" y="1980"/>
                                <a:chExt cx="2090" cy="7660"/>
                              </a:xfrm>
                            </wpg:grpSpPr>
                            <wps:wsp>
                              <wps:cNvPr id="5" name="AutoShape 3"/>
                              <wps:cNvCnPr>
                                <a:cxnSpLocks noChangeShapeType="1"/>
                              </wps:cNvCnPr>
                              <wps:spPr bwMode="auto">
                                <a:xfrm>
                                  <a:off x="6900" y="1980"/>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4"/>
                              <wps:cNvCnPr>
                                <a:cxnSpLocks noChangeShapeType="1"/>
                              </wps:cNvCnPr>
                              <wps:spPr bwMode="auto">
                                <a:xfrm>
                                  <a:off x="6900" y="3110"/>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5"/>
                              <wps:cNvCnPr>
                                <a:cxnSpLocks noChangeShapeType="1"/>
                              </wps:cNvCnPr>
                              <wps:spPr bwMode="auto">
                                <a:xfrm>
                                  <a:off x="6900" y="4580"/>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6"/>
                              <wps:cNvCnPr>
                                <a:cxnSpLocks noChangeShapeType="1"/>
                              </wps:cNvCnPr>
                              <wps:spPr bwMode="auto">
                                <a:xfrm>
                                  <a:off x="6900" y="5810"/>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7"/>
                              <wps:cNvCnPr>
                                <a:cxnSpLocks noChangeShapeType="1"/>
                              </wps:cNvCnPr>
                              <wps:spPr bwMode="auto">
                                <a:xfrm>
                                  <a:off x="6900" y="7060"/>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8"/>
                              <wps:cNvCnPr>
                                <a:cxnSpLocks noChangeShapeType="1"/>
                              </wps:cNvCnPr>
                              <wps:spPr bwMode="auto">
                                <a:xfrm>
                                  <a:off x="6900" y="8200"/>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9"/>
                              <wps:cNvCnPr>
                                <a:cxnSpLocks noChangeShapeType="1"/>
                              </wps:cNvCnPr>
                              <wps:spPr bwMode="auto">
                                <a:xfrm>
                                  <a:off x="6900" y="9340"/>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0"/>
                              <wps:cNvCnPr>
                                <a:cxnSpLocks noChangeShapeType="1"/>
                              </wps:cNvCnPr>
                              <wps:spPr bwMode="auto">
                                <a:xfrm>
                                  <a:off x="4810" y="2670"/>
                                  <a:ext cx="8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1"/>
                              <wps:cNvCnPr>
                                <a:cxnSpLocks noChangeShapeType="1"/>
                              </wps:cNvCnPr>
                              <wps:spPr bwMode="auto">
                                <a:xfrm>
                                  <a:off x="4810" y="6540"/>
                                  <a:ext cx="8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2BE69C" id="Group 4" o:spid="_x0000_s1026" style="position:absolute;margin-left:87.1pt;margin-top:.8pt;width:104.5pt;height:383pt;z-index:251667456" coordorigin="4810,1980" coordsize="2090,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">
                      <v:shapetype id="_x0000_t32" coordsize="21600,21600" o:spt="32" o:oned="t" path="m,l21600,21600e" filled="f">
                        <v:path arrowok="t" fillok="f" o:connecttype="none"/>
                        <o:lock v:ext="edit" shapetype="t"/>
                      </v:shapetype>
                      <v:shape id="AutoShape 3" o:spid="_x0000_s1027" type="#_x0000_t32" style="position:absolute;left:6900;top:1980;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shape id="AutoShape 4" o:spid="_x0000_s1028" type="#_x0000_t32" style="position:absolute;left:6900;top:3110;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5" o:spid="_x0000_s1029" type="#_x0000_t32" style="position:absolute;left:6900;top:4580;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6" o:spid="_x0000_s1030" type="#_x0000_t32" style="position:absolute;left:6900;top:5810;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7" o:spid="_x0000_s1031" type="#_x0000_t32" style="position:absolute;left:6900;top:7060;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AutoShape 8" o:spid="_x0000_s1032" type="#_x0000_t32" style="position:absolute;left:6900;top:8200;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9" o:spid="_x0000_s1033" type="#_x0000_t32" style="position:absolute;left:6900;top:9340;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0" o:spid="_x0000_s1034" type="#_x0000_t32" style="position:absolute;left:4810;top:2670;width: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1" o:spid="_x0000_s1035" type="#_x0000_t32" style="position:absolute;left:4810;top:6540;width: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group>
                  </w:pict>
                </mc:Fallback>
              </mc:AlternateContent>
            </w:r>
          </w:p>
        </w:tc>
        <w:tc>
          <w:tcPr>
            <w:tcW w:w="850"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2528" w:type="dxa"/>
            <w:tcBorders>
              <w:left w:val="nil"/>
              <w:right w:val="nil"/>
            </w:tcBorders>
            <w:shd w:val="clear" w:color="auto" w:fill="auto"/>
          </w:tcPr>
          <w:p w:rsidR="0035419D" w:rsidRPr="00A86677" w:rsidRDefault="0035419D" w:rsidP="00020F1A">
            <w:pPr>
              <w:spacing w:line="320" w:lineRule="atLeast"/>
              <w:jc w:val="center"/>
              <w:rPr>
                <w:color w:val="000000"/>
                <w:sz w:val="28"/>
                <w:szCs w:val="28"/>
              </w:rPr>
            </w:pPr>
          </w:p>
        </w:tc>
      </w:tr>
      <w:tr w:rsidR="0035419D" w:rsidRPr="00A86677" w:rsidTr="00020F1A">
        <w:trPr>
          <w:trHeight w:val="574"/>
        </w:trPr>
        <w:tc>
          <w:tcPr>
            <w:tcW w:w="1367" w:type="dxa"/>
            <w:tcBorders>
              <w:top w:val="nil"/>
              <w:left w:val="nil"/>
              <w:bottom w:val="nil"/>
            </w:tcBorders>
            <w:shd w:val="clear" w:color="auto" w:fill="auto"/>
          </w:tcPr>
          <w:p w:rsidR="0035419D" w:rsidRPr="00A86677" w:rsidRDefault="0035419D" w:rsidP="00020F1A">
            <w:pPr>
              <w:spacing w:line="320" w:lineRule="atLeast"/>
              <w:rPr>
                <w:color w:val="000000"/>
                <w:sz w:val="28"/>
                <w:szCs w:val="28"/>
              </w:rPr>
            </w:pPr>
          </w:p>
        </w:tc>
        <w:tc>
          <w:tcPr>
            <w:tcW w:w="1860" w:type="dxa"/>
            <w:tcBorders>
              <w:bottom w:val="single" w:sz="4" w:space="0" w:color="000000"/>
            </w:tcBorders>
            <w:shd w:val="clear" w:color="auto" w:fill="auto"/>
          </w:tcPr>
          <w:p w:rsidR="0035419D" w:rsidRPr="00A86677" w:rsidRDefault="0035419D" w:rsidP="00020F1A">
            <w:pPr>
              <w:spacing w:before="240" w:after="240" w:line="320" w:lineRule="atLeast"/>
              <w:jc w:val="center"/>
              <w:rPr>
                <w:color w:val="000000"/>
                <w:sz w:val="28"/>
                <w:szCs w:val="28"/>
              </w:rPr>
            </w:pPr>
            <w:r w:rsidRPr="00A86677">
              <w:rPr>
                <w:color w:val="000000"/>
                <w:sz w:val="28"/>
                <w:szCs w:val="28"/>
              </w:rPr>
              <w:t>Nước</w:t>
            </w:r>
          </w:p>
        </w:tc>
        <w:tc>
          <w:tcPr>
            <w:tcW w:w="850" w:type="dxa"/>
            <w:tcBorders>
              <w:top w:val="nil"/>
              <w:bottom w:val="nil"/>
            </w:tcBorders>
            <w:shd w:val="clear" w:color="auto" w:fill="auto"/>
          </w:tcPr>
          <w:p w:rsidR="0035419D" w:rsidRPr="00A86677" w:rsidRDefault="0035419D" w:rsidP="00020F1A">
            <w:pPr>
              <w:spacing w:before="240" w:after="240" w:line="320" w:lineRule="atLeast"/>
              <w:rPr>
                <w:color w:val="000000"/>
                <w:sz w:val="28"/>
                <w:szCs w:val="28"/>
              </w:rPr>
            </w:pPr>
          </w:p>
        </w:tc>
        <w:tc>
          <w:tcPr>
            <w:tcW w:w="2528" w:type="dxa"/>
            <w:tcBorders>
              <w:bottom w:val="single" w:sz="4" w:space="0" w:color="000000"/>
            </w:tcBorders>
            <w:shd w:val="clear" w:color="auto" w:fill="auto"/>
          </w:tcPr>
          <w:p w:rsidR="0035419D" w:rsidRPr="00A86677" w:rsidRDefault="0035419D" w:rsidP="00020F1A">
            <w:pPr>
              <w:spacing w:before="240" w:after="240" w:line="320" w:lineRule="atLeast"/>
              <w:jc w:val="center"/>
              <w:rPr>
                <w:color w:val="000000"/>
                <w:sz w:val="28"/>
                <w:szCs w:val="28"/>
              </w:rPr>
            </w:pPr>
            <w:r w:rsidRPr="00A86677">
              <w:rPr>
                <w:color w:val="000000"/>
                <w:sz w:val="28"/>
                <w:szCs w:val="28"/>
              </w:rPr>
              <w:t>Vo, ngâm</w:t>
            </w:r>
          </w:p>
        </w:tc>
      </w:tr>
      <w:tr w:rsidR="0035419D" w:rsidRPr="00A86677" w:rsidTr="00020F1A">
        <w:tc>
          <w:tcPr>
            <w:tcW w:w="1367"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1860" w:type="dxa"/>
            <w:tcBorders>
              <w:left w:val="nil"/>
              <w:bottom w:val="nil"/>
              <w:right w:val="nil"/>
            </w:tcBorders>
            <w:shd w:val="clear" w:color="auto" w:fill="auto"/>
          </w:tcPr>
          <w:p w:rsidR="0035419D" w:rsidRPr="00A86677" w:rsidRDefault="0035419D" w:rsidP="00020F1A">
            <w:pPr>
              <w:spacing w:line="320" w:lineRule="atLeast"/>
              <w:jc w:val="center"/>
              <w:rPr>
                <w:color w:val="000000"/>
                <w:sz w:val="28"/>
                <w:szCs w:val="28"/>
              </w:rPr>
            </w:pPr>
          </w:p>
        </w:tc>
        <w:tc>
          <w:tcPr>
            <w:tcW w:w="850"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2528" w:type="dxa"/>
            <w:tcBorders>
              <w:left w:val="nil"/>
              <w:right w:val="nil"/>
            </w:tcBorders>
            <w:shd w:val="clear" w:color="auto" w:fill="auto"/>
          </w:tcPr>
          <w:p w:rsidR="0035419D" w:rsidRPr="00A86677" w:rsidRDefault="0035419D" w:rsidP="00020F1A">
            <w:pPr>
              <w:spacing w:line="320" w:lineRule="atLeast"/>
              <w:jc w:val="center"/>
              <w:rPr>
                <w:color w:val="000000"/>
                <w:sz w:val="28"/>
                <w:szCs w:val="28"/>
              </w:rPr>
            </w:pPr>
          </w:p>
        </w:tc>
      </w:tr>
      <w:tr w:rsidR="0035419D" w:rsidRPr="00A86677" w:rsidTr="00020F1A">
        <w:tc>
          <w:tcPr>
            <w:tcW w:w="1367"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1860" w:type="dxa"/>
            <w:tcBorders>
              <w:top w:val="nil"/>
              <w:left w:val="nil"/>
              <w:bottom w:val="nil"/>
              <w:right w:val="nil"/>
            </w:tcBorders>
            <w:shd w:val="clear" w:color="auto" w:fill="auto"/>
          </w:tcPr>
          <w:p w:rsidR="0035419D" w:rsidRPr="00A86677" w:rsidRDefault="0035419D" w:rsidP="00020F1A">
            <w:pPr>
              <w:spacing w:before="240" w:after="240" w:line="320" w:lineRule="atLeast"/>
              <w:jc w:val="center"/>
              <w:rPr>
                <w:color w:val="000000"/>
                <w:sz w:val="28"/>
                <w:szCs w:val="28"/>
              </w:rPr>
            </w:pPr>
          </w:p>
        </w:tc>
        <w:tc>
          <w:tcPr>
            <w:tcW w:w="850" w:type="dxa"/>
            <w:tcBorders>
              <w:top w:val="nil"/>
              <w:left w:val="nil"/>
              <w:bottom w:val="nil"/>
            </w:tcBorders>
            <w:shd w:val="clear" w:color="auto" w:fill="auto"/>
          </w:tcPr>
          <w:p w:rsidR="0035419D" w:rsidRPr="00A86677" w:rsidRDefault="0035419D" w:rsidP="00020F1A">
            <w:pPr>
              <w:spacing w:before="240" w:after="240" w:line="320" w:lineRule="atLeast"/>
              <w:rPr>
                <w:color w:val="000000"/>
                <w:sz w:val="28"/>
                <w:szCs w:val="28"/>
              </w:rPr>
            </w:pPr>
          </w:p>
        </w:tc>
        <w:tc>
          <w:tcPr>
            <w:tcW w:w="2528" w:type="dxa"/>
            <w:shd w:val="clear" w:color="auto" w:fill="auto"/>
          </w:tcPr>
          <w:p w:rsidR="0035419D" w:rsidRPr="00A86677" w:rsidRDefault="0035419D" w:rsidP="00020F1A">
            <w:pPr>
              <w:spacing w:before="240" w:after="240" w:line="320" w:lineRule="atLeast"/>
              <w:jc w:val="center"/>
              <w:rPr>
                <w:color w:val="000000"/>
                <w:sz w:val="28"/>
                <w:szCs w:val="28"/>
              </w:rPr>
            </w:pPr>
            <w:r w:rsidRPr="00A86677">
              <w:rPr>
                <w:color w:val="000000"/>
                <w:sz w:val="28"/>
                <w:szCs w:val="28"/>
              </w:rPr>
              <w:t>Trộn gạo với muối, trộn đậu với gia vị</w:t>
            </w:r>
          </w:p>
        </w:tc>
      </w:tr>
      <w:tr w:rsidR="0035419D" w:rsidRPr="00A86677" w:rsidTr="00020F1A">
        <w:tc>
          <w:tcPr>
            <w:tcW w:w="1367"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1860"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850"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2528" w:type="dxa"/>
            <w:tcBorders>
              <w:left w:val="nil"/>
              <w:right w:val="nil"/>
            </w:tcBorders>
            <w:shd w:val="clear" w:color="auto" w:fill="auto"/>
          </w:tcPr>
          <w:p w:rsidR="0035419D" w:rsidRPr="00A86677" w:rsidRDefault="0035419D" w:rsidP="00020F1A">
            <w:pPr>
              <w:spacing w:line="320" w:lineRule="atLeast"/>
              <w:rPr>
                <w:color w:val="000000"/>
                <w:sz w:val="28"/>
                <w:szCs w:val="28"/>
              </w:rPr>
            </w:pPr>
          </w:p>
        </w:tc>
      </w:tr>
      <w:tr w:rsidR="0035419D" w:rsidRPr="00A86677" w:rsidTr="00020F1A">
        <w:tc>
          <w:tcPr>
            <w:tcW w:w="1367"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1860" w:type="dxa"/>
            <w:tcBorders>
              <w:top w:val="nil"/>
              <w:left w:val="nil"/>
              <w:bottom w:val="nil"/>
              <w:right w:val="nil"/>
            </w:tcBorders>
            <w:shd w:val="clear" w:color="auto" w:fill="auto"/>
          </w:tcPr>
          <w:p w:rsidR="0035419D" w:rsidRPr="00A86677" w:rsidRDefault="0035419D" w:rsidP="00020F1A">
            <w:pPr>
              <w:spacing w:before="120" w:after="120" w:line="320" w:lineRule="atLeast"/>
              <w:jc w:val="center"/>
              <w:rPr>
                <w:color w:val="000000"/>
                <w:sz w:val="28"/>
                <w:szCs w:val="28"/>
              </w:rPr>
            </w:pPr>
          </w:p>
        </w:tc>
        <w:tc>
          <w:tcPr>
            <w:tcW w:w="850" w:type="dxa"/>
            <w:tcBorders>
              <w:top w:val="nil"/>
              <w:left w:val="nil"/>
              <w:bottom w:val="nil"/>
            </w:tcBorders>
            <w:shd w:val="clear" w:color="auto" w:fill="auto"/>
          </w:tcPr>
          <w:p w:rsidR="0035419D" w:rsidRPr="00A86677" w:rsidRDefault="0035419D" w:rsidP="00020F1A">
            <w:pPr>
              <w:spacing w:before="120" w:after="120" w:line="320" w:lineRule="atLeast"/>
              <w:rPr>
                <w:color w:val="000000"/>
                <w:sz w:val="28"/>
                <w:szCs w:val="28"/>
              </w:rPr>
            </w:pPr>
          </w:p>
        </w:tc>
        <w:tc>
          <w:tcPr>
            <w:tcW w:w="2528" w:type="dxa"/>
            <w:shd w:val="clear" w:color="auto" w:fill="auto"/>
          </w:tcPr>
          <w:p w:rsidR="0035419D" w:rsidRPr="00A86677" w:rsidRDefault="0035419D" w:rsidP="00020F1A">
            <w:pPr>
              <w:spacing w:before="120" w:after="120" w:line="320" w:lineRule="atLeast"/>
              <w:jc w:val="center"/>
              <w:rPr>
                <w:color w:val="000000"/>
                <w:sz w:val="28"/>
                <w:szCs w:val="28"/>
              </w:rPr>
            </w:pPr>
            <w:r w:rsidRPr="00A86677">
              <w:rPr>
                <w:color w:val="000000"/>
                <w:sz w:val="28"/>
                <w:szCs w:val="28"/>
              </w:rPr>
              <w:t>Sơ chế thịt, tẩm ướp gia vị</w:t>
            </w:r>
          </w:p>
        </w:tc>
      </w:tr>
      <w:tr w:rsidR="0035419D" w:rsidRPr="00A86677" w:rsidTr="00020F1A">
        <w:tc>
          <w:tcPr>
            <w:tcW w:w="1367"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1860" w:type="dxa"/>
            <w:tcBorders>
              <w:top w:val="nil"/>
              <w:left w:val="nil"/>
              <w:right w:val="nil"/>
            </w:tcBorders>
            <w:shd w:val="clear" w:color="auto" w:fill="auto"/>
          </w:tcPr>
          <w:p w:rsidR="0035419D" w:rsidRPr="00A86677" w:rsidRDefault="0035419D" w:rsidP="00020F1A">
            <w:pPr>
              <w:spacing w:line="320" w:lineRule="atLeast"/>
              <w:jc w:val="center"/>
              <w:rPr>
                <w:color w:val="000000"/>
                <w:sz w:val="28"/>
                <w:szCs w:val="28"/>
              </w:rPr>
            </w:pPr>
          </w:p>
        </w:tc>
        <w:tc>
          <w:tcPr>
            <w:tcW w:w="850" w:type="dxa"/>
            <w:tcBorders>
              <w:top w:val="nil"/>
              <w:left w:val="nil"/>
              <w:bottom w:val="nil"/>
              <w:right w:val="nil"/>
            </w:tcBorders>
            <w:shd w:val="clear" w:color="auto" w:fill="auto"/>
          </w:tcPr>
          <w:p w:rsidR="0035419D" w:rsidRPr="00A86677" w:rsidRDefault="0035419D" w:rsidP="00020F1A">
            <w:pPr>
              <w:spacing w:line="320" w:lineRule="atLeast"/>
              <w:jc w:val="center"/>
              <w:rPr>
                <w:color w:val="000000"/>
                <w:sz w:val="28"/>
                <w:szCs w:val="28"/>
              </w:rPr>
            </w:pPr>
          </w:p>
        </w:tc>
        <w:tc>
          <w:tcPr>
            <w:tcW w:w="2528" w:type="dxa"/>
            <w:tcBorders>
              <w:left w:val="nil"/>
              <w:right w:val="nil"/>
            </w:tcBorders>
            <w:shd w:val="clear" w:color="auto" w:fill="auto"/>
          </w:tcPr>
          <w:p w:rsidR="0035419D" w:rsidRPr="00A86677" w:rsidRDefault="0035419D" w:rsidP="00020F1A">
            <w:pPr>
              <w:spacing w:line="320" w:lineRule="atLeast"/>
              <w:jc w:val="center"/>
              <w:rPr>
                <w:color w:val="000000"/>
                <w:sz w:val="28"/>
                <w:szCs w:val="28"/>
              </w:rPr>
            </w:pPr>
          </w:p>
        </w:tc>
      </w:tr>
      <w:tr w:rsidR="0035419D" w:rsidRPr="00A86677" w:rsidTr="00020F1A">
        <w:tc>
          <w:tcPr>
            <w:tcW w:w="1367" w:type="dxa"/>
            <w:tcBorders>
              <w:top w:val="nil"/>
              <w:left w:val="nil"/>
              <w:bottom w:val="nil"/>
            </w:tcBorders>
            <w:shd w:val="clear" w:color="auto" w:fill="auto"/>
          </w:tcPr>
          <w:p w:rsidR="0035419D" w:rsidRPr="00A86677" w:rsidRDefault="0035419D" w:rsidP="00020F1A">
            <w:pPr>
              <w:spacing w:line="320" w:lineRule="atLeast"/>
              <w:rPr>
                <w:color w:val="000000"/>
                <w:sz w:val="28"/>
                <w:szCs w:val="28"/>
              </w:rPr>
            </w:pPr>
          </w:p>
        </w:tc>
        <w:tc>
          <w:tcPr>
            <w:tcW w:w="1860" w:type="dxa"/>
            <w:tcBorders>
              <w:bottom w:val="single" w:sz="4" w:space="0" w:color="000000"/>
            </w:tcBorders>
            <w:shd w:val="clear" w:color="auto" w:fill="auto"/>
          </w:tcPr>
          <w:p w:rsidR="0035419D" w:rsidRPr="00A86677" w:rsidRDefault="0035419D" w:rsidP="00020F1A">
            <w:pPr>
              <w:spacing w:before="120" w:after="120" w:line="320" w:lineRule="atLeast"/>
              <w:jc w:val="center"/>
              <w:rPr>
                <w:color w:val="000000"/>
                <w:sz w:val="28"/>
                <w:szCs w:val="28"/>
              </w:rPr>
            </w:pPr>
            <w:r w:rsidRPr="00A86677">
              <w:rPr>
                <w:color w:val="000000"/>
                <w:sz w:val="28"/>
                <w:szCs w:val="28"/>
              </w:rPr>
              <w:t>Chuẩn bị lá dong</w:t>
            </w:r>
          </w:p>
        </w:tc>
        <w:tc>
          <w:tcPr>
            <w:tcW w:w="850" w:type="dxa"/>
            <w:tcBorders>
              <w:top w:val="nil"/>
              <w:bottom w:val="nil"/>
            </w:tcBorders>
            <w:shd w:val="clear" w:color="auto" w:fill="auto"/>
          </w:tcPr>
          <w:p w:rsidR="0035419D" w:rsidRPr="00A86677" w:rsidRDefault="0035419D" w:rsidP="00020F1A">
            <w:pPr>
              <w:spacing w:before="120" w:after="120" w:line="320" w:lineRule="atLeast"/>
              <w:rPr>
                <w:color w:val="000000"/>
                <w:sz w:val="28"/>
                <w:szCs w:val="28"/>
              </w:rPr>
            </w:pPr>
          </w:p>
        </w:tc>
        <w:tc>
          <w:tcPr>
            <w:tcW w:w="2528" w:type="dxa"/>
            <w:tcBorders>
              <w:bottom w:val="single" w:sz="4" w:space="0" w:color="000000"/>
            </w:tcBorders>
            <w:shd w:val="clear" w:color="auto" w:fill="auto"/>
            <w:vAlign w:val="center"/>
          </w:tcPr>
          <w:p w:rsidR="0035419D" w:rsidRPr="00A86677" w:rsidRDefault="0035419D" w:rsidP="00020F1A">
            <w:pPr>
              <w:spacing w:before="120" w:after="120" w:line="320" w:lineRule="atLeast"/>
              <w:jc w:val="center"/>
              <w:rPr>
                <w:color w:val="000000"/>
                <w:sz w:val="28"/>
                <w:szCs w:val="28"/>
              </w:rPr>
            </w:pPr>
            <w:r w:rsidRPr="00A86677">
              <w:rPr>
                <w:color w:val="000000"/>
                <w:sz w:val="28"/>
                <w:szCs w:val="28"/>
              </w:rPr>
              <w:t>Gói bánh</w:t>
            </w:r>
          </w:p>
        </w:tc>
      </w:tr>
      <w:tr w:rsidR="0035419D" w:rsidRPr="00A86677" w:rsidTr="00020F1A">
        <w:tc>
          <w:tcPr>
            <w:tcW w:w="1367"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1860" w:type="dxa"/>
            <w:tcBorders>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850"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2528" w:type="dxa"/>
            <w:tcBorders>
              <w:left w:val="nil"/>
              <w:right w:val="nil"/>
            </w:tcBorders>
            <w:shd w:val="clear" w:color="auto" w:fill="auto"/>
          </w:tcPr>
          <w:p w:rsidR="0035419D" w:rsidRPr="00A86677" w:rsidRDefault="0035419D" w:rsidP="00020F1A">
            <w:pPr>
              <w:spacing w:line="320" w:lineRule="atLeast"/>
              <w:jc w:val="center"/>
              <w:rPr>
                <w:color w:val="000000"/>
                <w:sz w:val="28"/>
                <w:szCs w:val="28"/>
              </w:rPr>
            </w:pPr>
          </w:p>
        </w:tc>
      </w:tr>
      <w:tr w:rsidR="0035419D" w:rsidRPr="00A86677" w:rsidTr="00020F1A">
        <w:tc>
          <w:tcPr>
            <w:tcW w:w="1367"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1860" w:type="dxa"/>
            <w:tcBorders>
              <w:top w:val="nil"/>
              <w:left w:val="nil"/>
              <w:bottom w:val="nil"/>
              <w:right w:val="nil"/>
            </w:tcBorders>
            <w:shd w:val="clear" w:color="auto" w:fill="auto"/>
          </w:tcPr>
          <w:p w:rsidR="0035419D" w:rsidRPr="00A86677" w:rsidRDefault="0035419D" w:rsidP="00020F1A">
            <w:pPr>
              <w:spacing w:before="240" w:after="240" w:line="320" w:lineRule="atLeast"/>
              <w:jc w:val="center"/>
              <w:rPr>
                <w:color w:val="000000"/>
                <w:sz w:val="28"/>
                <w:szCs w:val="28"/>
              </w:rPr>
            </w:pPr>
          </w:p>
        </w:tc>
        <w:tc>
          <w:tcPr>
            <w:tcW w:w="850" w:type="dxa"/>
            <w:tcBorders>
              <w:top w:val="nil"/>
              <w:left w:val="nil"/>
              <w:bottom w:val="nil"/>
            </w:tcBorders>
            <w:shd w:val="clear" w:color="auto" w:fill="auto"/>
          </w:tcPr>
          <w:p w:rsidR="0035419D" w:rsidRPr="00A86677" w:rsidRDefault="0035419D" w:rsidP="00020F1A">
            <w:pPr>
              <w:spacing w:before="240" w:after="240" w:line="320" w:lineRule="atLeast"/>
              <w:jc w:val="center"/>
              <w:rPr>
                <w:color w:val="000000"/>
                <w:sz w:val="28"/>
                <w:szCs w:val="28"/>
              </w:rPr>
            </w:pPr>
          </w:p>
        </w:tc>
        <w:tc>
          <w:tcPr>
            <w:tcW w:w="2528" w:type="dxa"/>
            <w:shd w:val="clear" w:color="auto" w:fill="auto"/>
          </w:tcPr>
          <w:p w:rsidR="0035419D" w:rsidRPr="00A86677" w:rsidRDefault="0035419D" w:rsidP="00020F1A">
            <w:pPr>
              <w:spacing w:before="240" w:after="240" w:line="320" w:lineRule="atLeast"/>
              <w:jc w:val="center"/>
              <w:rPr>
                <w:color w:val="000000"/>
                <w:sz w:val="28"/>
                <w:szCs w:val="28"/>
              </w:rPr>
            </w:pPr>
            <w:r w:rsidRPr="00A86677">
              <w:rPr>
                <w:color w:val="000000"/>
                <w:sz w:val="28"/>
                <w:szCs w:val="28"/>
              </w:rPr>
              <w:t>Nấu bánh</w:t>
            </w:r>
          </w:p>
        </w:tc>
      </w:tr>
      <w:tr w:rsidR="0035419D" w:rsidRPr="00A86677" w:rsidTr="00020F1A">
        <w:tc>
          <w:tcPr>
            <w:tcW w:w="1367"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1860"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850"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2528" w:type="dxa"/>
            <w:tcBorders>
              <w:left w:val="nil"/>
              <w:right w:val="nil"/>
            </w:tcBorders>
            <w:shd w:val="clear" w:color="auto" w:fill="auto"/>
          </w:tcPr>
          <w:p w:rsidR="0035419D" w:rsidRPr="00A86677" w:rsidRDefault="0035419D" w:rsidP="00020F1A">
            <w:pPr>
              <w:spacing w:line="320" w:lineRule="atLeast"/>
              <w:jc w:val="center"/>
              <w:rPr>
                <w:color w:val="000000"/>
                <w:sz w:val="28"/>
                <w:szCs w:val="28"/>
              </w:rPr>
            </w:pPr>
          </w:p>
        </w:tc>
      </w:tr>
      <w:tr w:rsidR="0035419D" w:rsidRPr="00A86677" w:rsidTr="00020F1A">
        <w:tc>
          <w:tcPr>
            <w:tcW w:w="1367"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1860"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850" w:type="dxa"/>
            <w:tcBorders>
              <w:top w:val="nil"/>
              <w:left w:val="nil"/>
              <w:bottom w:val="nil"/>
            </w:tcBorders>
            <w:shd w:val="clear" w:color="auto" w:fill="auto"/>
          </w:tcPr>
          <w:p w:rsidR="0035419D" w:rsidRPr="00A86677" w:rsidRDefault="0035419D" w:rsidP="00020F1A">
            <w:pPr>
              <w:spacing w:line="320" w:lineRule="atLeast"/>
              <w:rPr>
                <w:color w:val="000000"/>
                <w:sz w:val="28"/>
                <w:szCs w:val="28"/>
              </w:rPr>
            </w:pPr>
          </w:p>
        </w:tc>
        <w:tc>
          <w:tcPr>
            <w:tcW w:w="2528" w:type="dxa"/>
            <w:tcBorders>
              <w:bottom w:val="single" w:sz="4" w:space="0" w:color="000000"/>
            </w:tcBorders>
            <w:shd w:val="clear" w:color="auto" w:fill="auto"/>
          </w:tcPr>
          <w:p w:rsidR="0035419D" w:rsidRPr="00A86677" w:rsidRDefault="0035419D" w:rsidP="00020F1A">
            <w:pPr>
              <w:spacing w:before="240" w:after="240" w:line="320" w:lineRule="atLeast"/>
              <w:jc w:val="center"/>
              <w:rPr>
                <w:color w:val="000000"/>
                <w:sz w:val="28"/>
                <w:szCs w:val="28"/>
              </w:rPr>
            </w:pPr>
            <w:r w:rsidRPr="00A86677">
              <w:rPr>
                <w:color w:val="000000"/>
                <w:sz w:val="28"/>
                <w:szCs w:val="28"/>
              </w:rPr>
              <w:t>Để ráo nước</w:t>
            </w:r>
          </w:p>
        </w:tc>
      </w:tr>
      <w:tr w:rsidR="0035419D" w:rsidRPr="00A86677" w:rsidTr="00020F1A">
        <w:tc>
          <w:tcPr>
            <w:tcW w:w="1367"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1860"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850"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2528" w:type="dxa"/>
            <w:tcBorders>
              <w:left w:val="nil"/>
              <w:right w:val="nil"/>
            </w:tcBorders>
            <w:shd w:val="clear" w:color="auto" w:fill="auto"/>
          </w:tcPr>
          <w:p w:rsidR="0035419D" w:rsidRPr="00A86677" w:rsidRDefault="0035419D" w:rsidP="00020F1A">
            <w:pPr>
              <w:spacing w:line="320" w:lineRule="atLeast"/>
              <w:jc w:val="center"/>
              <w:rPr>
                <w:color w:val="000000"/>
                <w:sz w:val="28"/>
                <w:szCs w:val="28"/>
              </w:rPr>
            </w:pPr>
          </w:p>
        </w:tc>
      </w:tr>
      <w:tr w:rsidR="0035419D" w:rsidRPr="00A86677" w:rsidTr="00020F1A">
        <w:tc>
          <w:tcPr>
            <w:tcW w:w="1367"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1860" w:type="dxa"/>
            <w:tcBorders>
              <w:top w:val="nil"/>
              <w:left w:val="nil"/>
              <w:bottom w:val="nil"/>
              <w:right w:val="nil"/>
            </w:tcBorders>
            <w:shd w:val="clear" w:color="auto" w:fill="auto"/>
          </w:tcPr>
          <w:p w:rsidR="0035419D" w:rsidRPr="00A86677" w:rsidRDefault="0035419D" w:rsidP="00020F1A">
            <w:pPr>
              <w:spacing w:line="320" w:lineRule="atLeast"/>
              <w:rPr>
                <w:color w:val="000000"/>
                <w:sz w:val="28"/>
                <w:szCs w:val="28"/>
              </w:rPr>
            </w:pPr>
          </w:p>
        </w:tc>
        <w:tc>
          <w:tcPr>
            <w:tcW w:w="850" w:type="dxa"/>
            <w:tcBorders>
              <w:top w:val="nil"/>
              <w:left w:val="nil"/>
              <w:bottom w:val="nil"/>
            </w:tcBorders>
            <w:shd w:val="clear" w:color="auto" w:fill="auto"/>
          </w:tcPr>
          <w:p w:rsidR="0035419D" w:rsidRPr="00A86677" w:rsidRDefault="0035419D" w:rsidP="00020F1A">
            <w:pPr>
              <w:spacing w:line="320" w:lineRule="atLeast"/>
              <w:rPr>
                <w:color w:val="000000"/>
                <w:sz w:val="28"/>
                <w:szCs w:val="28"/>
              </w:rPr>
            </w:pPr>
          </w:p>
        </w:tc>
        <w:tc>
          <w:tcPr>
            <w:tcW w:w="2528" w:type="dxa"/>
            <w:shd w:val="clear" w:color="auto" w:fill="auto"/>
          </w:tcPr>
          <w:p w:rsidR="0035419D" w:rsidRPr="00A86677" w:rsidRDefault="0035419D" w:rsidP="00020F1A">
            <w:pPr>
              <w:spacing w:before="120" w:after="120" w:line="320" w:lineRule="atLeast"/>
              <w:jc w:val="center"/>
              <w:rPr>
                <w:color w:val="000000"/>
                <w:sz w:val="28"/>
                <w:szCs w:val="28"/>
              </w:rPr>
            </w:pPr>
            <w:r w:rsidRPr="00A86677">
              <w:rPr>
                <w:color w:val="000000"/>
                <w:sz w:val="28"/>
                <w:szCs w:val="28"/>
              </w:rPr>
              <w:t>Đóng gói, hoàn thiện sản phẩm</w:t>
            </w:r>
          </w:p>
        </w:tc>
      </w:tr>
    </w:tbl>
    <w:p w:rsidR="0035419D" w:rsidRDefault="0035419D" w:rsidP="0035419D">
      <w:pPr>
        <w:spacing w:before="120"/>
        <w:ind w:firstLine="720"/>
        <w:jc w:val="both"/>
        <w:rPr>
          <w:color w:val="000000"/>
          <w:sz w:val="28"/>
          <w:szCs w:val="28"/>
        </w:rPr>
      </w:pPr>
    </w:p>
    <w:p w:rsidR="0035419D" w:rsidRDefault="0035419D" w:rsidP="0035419D">
      <w:pPr>
        <w:spacing w:before="120" w:after="240" w:line="400" w:lineRule="atLeast"/>
        <w:jc w:val="both"/>
        <w:rPr>
          <w:color w:val="000000"/>
          <w:sz w:val="28"/>
          <w:szCs w:val="28"/>
          <w:lang w:val="nl-NL"/>
        </w:rPr>
      </w:pPr>
      <w:r w:rsidRPr="00F266CD">
        <w:rPr>
          <w:color w:val="000000"/>
          <w:sz w:val="28"/>
          <w:szCs w:val="28"/>
          <w:lang w:val="nl-NL"/>
        </w:rPr>
        <w:t>- Mô tả quy trình sơ chế, chế biến sản phẩm:</w:t>
      </w:r>
    </w:p>
    <w:tbl>
      <w:tblPr>
        <w:tblW w:w="94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1734"/>
        <w:gridCol w:w="3137"/>
        <w:gridCol w:w="3969"/>
      </w:tblGrid>
      <w:tr w:rsidR="0035419D" w:rsidRPr="00632290" w:rsidTr="00020F1A">
        <w:trPr>
          <w:tblHeader/>
          <w:jc w:val="center"/>
        </w:trPr>
        <w:tc>
          <w:tcPr>
            <w:tcW w:w="563" w:type="dxa"/>
            <w:shd w:val="clear" w:color="auto" w:fill="auto"/>
            <w:vAlign w:val="center"/>
          </w:tcPr>
          <w:p w:rsidR="0035419D" w:rsidRPr="00632290" w:rsidRDefault="0035419D" w:rsidP="00020F1A">
            <w:pPr>
              <w:spacing w:before="120" w:after="120"/>
              <w:jc w:val="center"/>
              <w:rPr>
                <w:b/>
                <w:i/>
                <w:color w:val="000000"/>
                <w:sz w:val="26"/>
                <w:szCs w:val="26"/>
              </w:rPr>
            </w:pPr>
            <w:r w:rsidRPr="00632290">
              <w:rPr>
                <w:b/>
                <w:color w:val="000000"/>
                <w:sz w:val="26"/>
                <w:szCs w:val="26"/>
              </w:rPr>
              <w:t>TT</w:t>
            </w:r>
          </w:p>
        </w:tc>
        <w:tc>
          <w:tcPr>
            <w:tcW w:w="1734" w:type="dxa"/>
            <w:shd w:val="clear" w:color="auto" w:fill="auto"/>
            <w:vAlign w:val="center"/>
          </w:tcPr>
          <w:p w:rsidR="0035419D" w:rsidRPr="00632290" w:rsidRDefault="0035419D" w:rsidP="00020F1A">
            <w:pPr>
              <w:spacing w:before="120" w:after="120"/>
              <w:jc w:val="center"/>
              <w:rPr>
                <w:b/>
                <w:i/>
                <w:color w:val="000000"/>
                <w:sz w:val="26"/>
                <w:szCs w:val="26"/>
              </w:rPr>
            </w:pPr>
            <w:r w:rsidRPr="00632290">
              <w:rPr>
                <w:b/>
                <w:color w:val="000000"/>
                <w:sz w:val="26"/>
                <w:szCs w:val="26"/>
              </w:rPr>
              <w:t>Công đoạn</w:t>
            </w:r>
          </w:p>
        </w:tc>
        <w:tc>
          <w:tcPr>
            <w:tcW w:w="3137" w:type="dxa"/>
            <w:shd w:val="clear" w:color="auto" w:fill="auto"/>
            <w:vAlign w:val="center"/>
          </w:tcPr>
          <w:p w:rsidR="0035419D" w:rsidRPr="00632290" w:rsidRDefault="0035419D" w:rsidP="00020F1A">
            <w:pPr>
              <w:spacing w:before="120" w:after="120"/>
              <w:jc w:val="center"/>
              <w:rPr>
                <w:b/>
                <w:i/>
                <w:color w:val="000000"/>
                <w:sz w:val="26"/>
                <w:szCs w:val="26"/>
              </w:rPr>
            </w:pPr>
            <w:r w:rsidRPr="00632290">
              <w:rPr>
                <w:b/>
                <w:color w:val="000000"/>
                <w:sz w:val="26"/>
                <w:szCs w:val="26"/>
              </w:rPr>
              <w:t>Mô tả</w:t>
            </w:r>
          </w:p>
        </w:tc>
        <w:tc>
          <w:tcPr>
            <w:tcW w:w="3969" w:type="dxa"/>
            <w:shd w:val="clear" w:color="auto" w:fill="auto"/>
            <w:vAlign w:val="center"/>
          </w:tcPr>
          <w:p w:rsidR="0035419D" w:rsidRPr="00632290" w:rsidRDefault="0035419D" w:rsidP="00020F1A">
            <w:pPr>
              <w:spacing w:before="120" w:after="120"/>
              <w:jc w:val="center"/>
              <w:rPr>
                <w:b/>
                <w:i/>
                <w:color w:val="000000"/>
                <w:sz w:val="26"/>
                <w:szCs w:val="26"/>
              </w:rPr>
            </w:pPr>
            <w:r w:rsidRPr="00632290">
              <w:rPr>
                <w:b/>
                <w:color w:val="000000"/>
                <w:sz w:val="26"/>
                <w:szCs w:val="26"/>
              </w:rPr>
              <w:t>Yêu cầu</w:t>
            </w:r>
          </w:p>
        </w:tc>
      </w:tr>
      <w:tr w:rsidR="0035419D" w:rsidRPr="00632290" w:rsidTr="00020F1A">
        <w:trPr>
          <w:jc w:val="center"/>
        </w:trPr>
        <w:tc>
          <w:tcPr>
            <w:tcW w:w="563" w:type="dxa"/>
            <w:shd w:val="clear" w:color="auto" w:fill="auto"/>
            <w:vAlign w:val="center"/>
          </w:tcPr>
          <w:p w:rsidR="0035419D" w:rsidRPr="00632290" w:rsidRDefault="0035419D" w:rsidP="00020F1A">
            <w:pPr>
              <w:jc w:val="center"/>
              <w:rPr>
                <w:i/>
                <w:color w:val="000000"/>
                <w:sz w:val="26"/>
                <w:szCs w:val="26"/>
              </w:rPr>
            </w:pPr>
            <w:r w:rsidRPr="00632290">
              <w:rPr>
                <w:color w:val="000000"/>
                <w:sz w:val="26"/>
                <w:szCs w:val="26"/>
              </w:rPr>
              <w:t>1</w:t>
            </w:r>
          </w:p>
        </w:tc>
        <w:tc>
          <w:tcPr>
            <w:tcW w:w="1734" w:type="dxa"/>
            <w:shd w:val="clear" w:color="auto" w:fill="auto"/>
            <w:vAlign w:val="center"/>
          </w:tcPr>
          <w:p w:rsidR="0035419D" w:rsidRPr="00632290" w:rsidRDefault="0035419D" w:rsidP="00020F1A">
            <w:pPr>
              <w:jc w:val="both"/>
              <w:rPr>
                <w:i/>
                <w:color w:val="000000"/>
                <w:sz w:val="26"/>
                <w:szCs w:val="26"/>
              </w:rPr>
            </w:pPr>
            <w:r w:rsidRPr="00632290">
              <w:rPr>
                <w:color w:val="000000"/>
                <w:sz w:val="26"/>
                <w:szCs w:val="26"/>
              </w:rPr>
              <w:t>Tiếp nhận nguyên liệu</w:t>
            </w:r>
          </w:p>
        </w:tc>
        <w:tc>
          <w:tcPr>
            <w:tcW w:w="3137" w:type="dxa"/>
            <w:shd w:val="clear" w:color="auto" w:fill="auto"/>
            <w:vAlign w:val="center"/>
          </w:tcPr>
          <w:p w:rsidR="0035419D" w:rsidRPr="00632290" w:rsidRDefault="0035419D" w:rsidP="00020F1A">
            <w:pPr>
              <w:jc w:val="both"/>
              <w:rPr>
                <w:i/>
                <w:color w:val="000000"/>
                <w:sz w:val="26"/>
                <w:szCs w:val="26"/>
              </w:rPr>
            </w:pPr>
            <w:r w:rsidRPr="00632290">
              <w:rPr>
                <w:color w:val="000000"/>
                <w:sz w:val="26"/>
                <w:szCs w:val="26"/>
              </w:rPr>
              <w:t>Nguyên liệu nhập về sẽ được bảo quản tại kho một phần, phần còn lại sẽ chuyển đến nơi sơ chế tiến hành các công đoạn tiếp theo.</w:t>
            </w:r>
          </w:p>
        </w:tc>
        <w:tc>
          <w:tcPr>
            <w:tcW w:w="3969" w:type="dxa"/>
            <w:shd w:val="clear" w:color="auto" w:fill="auto"/>
            <w:vAlign w:val="center"/>
          </w:tcPr>
          <w:p w:rsidR="0035419D" w:rsidRPr="00AB7098" w:rsidRDefault="0035419D" w:rsidP="00020F1A">
            <w:pPr>
              <w:rPr>
                <w:i/>
                <w:color w:val="000000"/>
                <w:sz w:val="26"/>
                <w:szCs w:val="26"/>
              </w:rPr>
            </w:pPr>
            <w:r>
              <w:rPr>
                <w:color w:val="000000"/>
                <w:sz w:val="26"/>
                <w:szCs w:val="26"/>
              </w:rPr>
              <w:t>C</w:t>
            </w:r>
            <w:r w:rsidRPr="00632290">
              <w:rPr>
                <w:color w:val="000000"/>
                <w:sz w:val="26"/>
                <w:szCs w:val="26"/>
              </w:rPr>
              <w:t>ó nguồn gốc xuất xứ rõ ràng</w:t>
            </w:r>
            <w:r>
              <w:rPr>
                <w:color w:val="000000"/>
                <w:sz w:val="26"/>
                <w:szCs w:val="26"/>
              </w:rPr>
              <w:t>, đảm bảo tiêu chuẩn chất lượng đối với từng loại nguyên liệu</w:t>
            </w:r>
          </w:p>
        </w:tc>
      </w:tr>
      <w:tr w:rsidR="0035419D" w:rsidRPr="00632290" w:rsidTr="00020F1A">
        <w:trPr>
          <w:jc w:val="center"/>
        </w:trPr>
        <w:tc>
          <w:tcPr>
            <w:tcW w:w="563" w:type="dxa"/>
            <w:shd w:val="clear" w:color="auto" w:fill="auto"/>
            <w:vAlign w:val="center"/>
          </w:tcPr>
          <w:p w:rsidR="0035419D" w:rsidRPr="00632290" w:rsidRDefault="0035419D" w:rsidP="00020F1A">
            <w:pPr>
              <w:jc w:val="center"/>
              <w:rPr>
                <w:i/>
                <w:color w:val="000000"/>
                <w:sz w:val="26"/>
                <w:szCs w:val="26"/>
              </w:rPr>
            </w:pPr>
            <w:r w:rsidRPr="00632290">
              <w:rPr>
                <w:color w:val="000000"/>
                <w:sz w:val="26"/>
                <w:szCs w:val="26"/>
              </w:rPr>
              <w:lastRenderedPageBreak/>
              <w:t>2</w:t>
            </w:r>
          </w:p>
        </w:tc>
        <w:tc>
          <w:tcPr>
            <w:tcW w:w="1734" w:type="dxa"/>
            <w:shd w:val="clear" w:color="auto" w:fill="auto"/>
            <w:vAlign w:val="center"/>
          </w:tcPr>
          <w:p w:rsidR="0035419D" w:rsidRPr="00AB7098" w:rsidRDefault="0035419D" w:rsidP="00020F1A">
            <w:pPr>
              <w:jc w:val="both"/>
              <w:rPr>
                <w:i/>
                <w:color w:val="000000"/>
                <w:sz w:val="26"/>
                <w:szCs w:val="26"/>
              </w:rPr>
            </w:pPr>
            <w:r w:rsidRPr="00632290">
              <w:rPr>
                <w:color w:val="000000"/>
                <w:sz w:val="26"/>
                <w:szCs w:val="26"/>
              </w:rPr>
              <w:t>Vo gạo</w:t>
            </w:r>
            <w:r>
              <w:rPr>
                <w:color w:val="000000"/>
                <w:sz w:val="26"/>
                <w:szCs w:val="26"/>
              </w:rPr>
              <w:t>, ngâm gạo, đậu</w:t>
            </w:r>
          </w:p>
        </w:tc>
        <w:tc>
          <w:tcPr>
            <w:tcW w:w="3137" w:type="dxa"/>
            <w:shd w:val="clear" w:color="auto" w:fill="auto"/>
            <w:vAlign w:val="center"/>
          </w:tcPr>
          <w:p w:rsidR="0035419D" w:rsidRDefault="0035419D" w:rsidP="00020F1A">
            <w:pPr>
              <w:jc w:val="both"/>
              <w:rPr>
                <w:color w:val="000000"/>
                <w:sz w:val="26"/>
                <w:szCs w:val="26"/>
              </w:rPr>
            </w:pPr>
            <w:r>
              <w:rPr>
                <w:color w:val="000000"/>
                <w:sz w:val="26"/>
                <w:szCs w:val="26"/>
              </w:rPr>
              <w:t xml:space="preserve">- </w:t>
            </w:r>
            <w:r w:rsidRPr="00632290">
              <w:rPr>
                <w:color w:val="000000"/>
                <w:sz w:val="26"/>
                <w:szCs w:val="26"/>
              </w:rPr>
              <w:t xml:space="preserve">Gạo </w:t>
            </w:r>
            <w:r>
              <w:rPr>
                <w:color w:val="000000"/>
                <w:sz w:val="26"/>
                <w:szCs w:val="26"/>
              </w:rPr>
              <w:t>được vo sạch,</w:t>
            </w:r>
            <w:r w:rsidRPr="00632290">
              <w:rPr>
                <w:color w:val="000000"/>
                <w:sz w:val="26"/>
                <w:szCs w:val="26"/>
              </w:rPr>
              <w:t xml:space="preserve"> loại bỏ tạp chất.</w:t>
            </w:r>
          </w:p>
          <w:p w:rsidR="0035419D" w:rsidRPr="00632290" w:rsidRDefault="0035419D" w:rsidP="00020F1A">
            <w:pPr>
              <w:jc w:val="both"/>
              <w:rPr>
                <w:i/>
                <w:color w:val="000000"/>
                <w:sz w:val="26"/>
                <w:szCs w:val="26"/>
              </w:rPr>
            </w:pPr>
            <w:r>
              <w:rPr>
                <w:color w:val="000000"/>
                <w:sz w:val="26"/>
                <w:szCs w:val="26"/>
              </w:rPr>
              <w:t>- C</w:t>
            </w:r>
            <w:r w:rsidRPr="00632290">
              <w:rPr>
                <w:color w:val="000000"/>
                <w:sz w:val="26"/>
                <w:szCs w:val="26"/>
              </w:rPr>
              <w:t xml:space="preserve">ho thêm nước và tiến hành ngâm gạo trong </w:t>
            </w:r>
            <w:r>
              <w:rPr>
                <w:color w:val="000000"/>
                <w:sz w:val="26"/>
                <w:szCs w:val="26"/>
              </w:rPr>
              <w:t>30 phút</w:t>
            </w:r>
            <w:r w:rsidRPr="00632290">
              <w:rPr>
                <w:color w:val="000000"/>
                <w:sz w:val="26"/>
                <w:szCs w:val="26"/>
              </w:rPr>
              <w:t>.</w:t>
            </w:r>
            <w:r>
              <w:rPr>
                <w:color w:val="000000"/>
                <w:sz w:val="26"/>
                <w:szCs w:val="26"/>
              </w:rPr>
              <w:t xml:space="preserve"> - Đậu sau khi sàng lọc sẽ đem ngâm khoảng 1 tiếng. Sau đó đem trộn gia vị và tiêu</w:t>
            </w:r>
          </w:p>
        </w:tc>
        <w:tc>
          <w:tcPr>
            <w:tcW w:w="3969" w:type="dxa"/>
            <w:vMerge w:val="restart"/>
            <w:shd w:val="clear" w:color="auto" w:fill="auto"/>
            <w:vAlign w:val="center"/>
          </w:tcPr>
          <w:p w:rsidR="0035419D" w:rsidRPr="00632290" w:rsidRDefault="0035419D" w:rsidP="00020F1A">
            <w:pPr>
              <w:jc w:val="both"/>
              <w:rPr>
                <w:i/>
                <w:color w:val="000000"/>
                <w:sz w:val="26"/>
                <w:szCs w:val="26"/>
              </w:rPr>
            </w:pPr>
            <w:r>
              <w:rPr>
                <w:color w:val="000000"/>
                <w:sz w:val="26"/>
                <w:szCs w:val="26"/>
              </w:rPr>
              <w:t xml:space="preserve">- </w:t>
            </w:r>
            <w:r w:rsidRPr="00632290">
              <w:rPr>
                <w:color w:val="000000"/>
                <w:sz w:val="26"/>
                <w:szCs w:val="26"/>
              </w:rPr>
              <w:t xml:space="preserve">Nước: Nước </w:t>
            </w:r>
            <w:r>
              <w:rPr>
                <w:color w:val="000000"/>
                <w:sz w:val="26"/>
                <w:szCs w:val="26"/>
              </w:rPr>
              <w:t>từ nhà máy nước bắc Cẩm Xuyên, đảm bảo chất lượng theo quy định</w:t>
            </w:r>
            <w:r w:rsidRPr="00632290">
              <w:rPr>
                <w:color w:val="000000"/>
                <w:sz w:val="26"/>
                <w:szCs w:val="26"/>
              </w:rPr>
              <w:t>;</w:t>
            </w:r>
          </w:p>
          <w:p w:rsidR="0035419D" w:rsidRPr="00632290" w:rsidRDefault="0035419D" w:rsidP="00020F1A">
            <w:pPr>
              <w:jc w:val="both"/>
              <w:rPr>
                <w:i/>
                <w:color w:val="000000"/>
                <w:sz w:val="26"/>
                <w:szCs w:val="26"/>
              </w:rPr>
            </w:pPr>
            <w:r>
              <w:rPr>
                <w:color w:val="000000"/>
                <w:sz w:val="26"/>
                <w:szCs w:val="26"/>
              </w:rPr>
              <w:t>- Dụng cụ</w:t>
            </w:r>
            <w:r w:rsidRPr="00632290">
              <w:rPr>
                <w:color w:val="000000"/>
                <w:sz w:val="26"/>
                <w:szCs w:val="26"/>
              </w:rPr>
              <w:t>: Vệ sinh sạch sẽ trước và sau khi sử dụng;</w:t>
            </w:r>
          </w:p>
          <w:p w:rsidR="0035419D" w:rsidRDefault="0035419D" w:rsidP="00020F1A">
            <w:pPr>
              <w:jc w:val="both"/>
              <w:rPr>
                <w:color w:val="000000"/>
                <w:sz w:val="26"/>
                <w:szCs w:val="26"/>
              </w:rPr>
            </w:pPr>
            <w:r>
              <w:rPr>
                <w:color w:val="000000"/>
                <w:sz w:val="26"/>
                <w:szCs w:val="26"/>
              </w:rPr>
              <w:t xml:space="preserve">- </w:t>
            </w:r>
            <w:r w:rsidRPr="00632290">
              <w:rPr>
                <w:color w:val="000000"/>
                <w:sz w:val="26"/>
                <w:szCs w:val="26"/>
              </w:rPr>
              <w:t>Con người: Có đồ bảo hộ, tranh lẫn những vật chất không mong muốn lẫn vào công đoạn này.</w:t>
            </w:r>
          </w:p>
          <w:p w:rsidR="0035419D" w:rsidRPr="00AB7098" w:rsidRDefault="0035419D" w:rsidP="00020F1A">
            <w:pPr>
              <w:jc w:val="both"/>
              <w:rPr>
                <w:i/>
                <w:color w:val="000000"/>
                <w:sz w:val="26"/>
                <w:szCs w:val="26"/>
              </w:rPr>
            </w:pPr>
            <w:r>
              <w:rPr>
                <w:color w:val="000000"/>
                <w:sz w:val="26"/>
                <w:szCs w:val="26"/>
              </w:rPr>
              <w:t xml:space="preserve">- </w:t>
            </w:r>
            <w:r w:rsidRPr="00632290">
              <w:rPr>
                <w:color w:val="000000"/>
                <w:sz w:val="26"/>
                <w:szCs w:val="26"/>
              </w:rPr>
              <w:t xml:space="preserve">Trong quá trình ngâm gạo, </w:t>
            </w:r>
            <w:r>
              <w:rPr>
                <w:color w:val="000000"/>
                <w:sz w:val="26"/>
                <w:szCs w:val="26"/>
              </w:rPr>
              <w:t xml:space="preserve">đậu </w:t>
            </w:r>
            <w:r w:rsidRPr="00632290">
              <w:rPr>
                <w:color w:val="000000"/>
                <w:sz w:val="26"/>
                <w:szCs w:val="26"/>
              </w:rPr>
              <w:t>phải được che chắn</w:t>
            </w:r>
            <w:r>
              <w:rPr>
                <w:color w:val="000000"/>
                <w:sz w:val="26"/>
                <w:szCs w:val="26"/>
              </w:rPr>
              <w:t>.</w:t>
            </w:r>
          </w:p>
        </w:tc>
      </w:tr>
      <w:tr w:rsidR="0035419D" w:rsidRPr="00632290" w:rsidTr="00020F1A">
        <w:trPr>
          <w:jc w:val="center"/>
        </w:trPr>
        <w:tc>
          <w:tcPr>
            <w:tcW w:w="563" w:type="dxa"/>
            <w:shd w:val="clear" w:color="auto" w:fill="auto"/>
            <w:vAlign w:val="center"/>
          </w:tcPr>
          <w:p w:rsidR="0035419D" w:rsidRPr="00632290" w:rsidRDefault="0035419D" w:rsidP="00020F1A">
            <w:pPr>
              <w:jc w:val="center"/>
              <w:rPr>
                <w:i/>
                <w:color w:val="000000"/>
                <w:sz w:val="26"/>
                <w:szCs w:val="26"/>
              </w:rPr>
            </w:pPr>
            <w:r w:rsidRPr="00632290">
              <w:rPr>
                <w:color w:val="000000"/>
                <w:sz w:val="26"/>
                <w:szCs w:val="26"/>
              </w:rPr>
              <w:t>3</w:t>
            </w:r>
          </w:p>
        </w:tc>
        <w:tc>
          <w:tcPr>
            <w:tcW w:w="1734" w:type="dxa"/>
            <w:shd w:val="clear" w:color="auto" w:fill="auto"/>
            <w:vAlign w:val="center"/>
          </w:tcPr>
          <w:p w:rsidR="0035419D" w:rsidRPr="00AB7098" w:rsidRDefault="0035419D" w:rsidP="00020F1A">
            <w:pPr>
              <w:jc w:val="both"/>
              <w:rPr>
                <w:i/>
                <w:color w:val="000000"/>
                <w:sz w:val="26"/>
                <w:szCs w:val="26"/>
              </w:rPr>
            </w:pPr>
            <w:r>
              <w:rPr>
                <w:color w:val="000000"/>
                <w:sz w:val="26"/>
                <w:szCs w:val="26"/>
              </w:rPr>
              <w:t>Trộn gia vị</w:t>
            </w:r>
          </w:p>
        </w:tc>
        <w:tc>
          <w:tcPr>
            <w:tcW w:w="3137" w:type="dxa"/>
            <w:shd w:val="clear" w:color="auto" w:fill="auto"/>
            <w:vAlign w:val="center"/>
          </w:tcPr>
          <w:p w:rsidR="0035419D" w:rsidRDefault="0035419D" w:rsidP="00020F1A">
            <w:pPr>
              <w:jc w:val="both"/>
              <w:rPr>
                <w:color w:val="000000"/>
                <w:sz w:val="26"/>
                <w:szCs w:val="26"/>
              </w:rPr>
            </w:pPr>
            <w:r>
              <w:rPr>
                <w:color w:val="000000"/>
                <w:sz w:val="26"/>
                <w:szCs w:val="26"/>
              </w:rPr>
              <w:t>- Gạo sau khi ngâm được vớt ra trộn muối.</w:t>
            </w:r>
          </w:p>
          <w:p w:rsidR="0035419D" w:rsidRDefault="0035419D" w:rsidP="00020F1A">
            <w:pPr>
              <w:jc w:val="both"/>
              <w:rPr>
                <w:color w:val="000000"/>
                <w:sz w:val="26"/>
                <w:szCs w:val="26"/>
              </w:rPr>
            </w:pPr>
            <w:r>
              <w:rPr>
                <w:color w:val="000000"/>
                <w:sz w:val="26"/>
                <w:szCs w:val="26"/>
              </w:rPr>
              <w:t>- Đậu sau khi ngâm được vớt ra trộn gia vị, tiêu.</w:t>
            </w:r>
          </w:p>
          <w:p w:rsidR="0035419D" w:rsidRPr="00AB7098" w:rsidRDefault="0035419D" w:rsidP="00020F1A">
            <w:pPr>
              <w:jc w:val="both"/>
              <w:rPr>
                <w:color w:val="000000"/>
                <w:sz w:val="26"/>
                <w:szCs w:val="26"/>
              </w:rPr>
            </w:pPr>
          </w:p>
        </w:tc>
        <w:tc>
          <w:tcPr>
            <w:tcW w:w="3969" w:type="dxa"/>
            <w:vMerge/>
            <w:shd w:val="clear" w:color="auto" w:fill="auto"/>
            <w:vAlign w:val="center"/>
          </w:tcPr>
          <w:p w:rsidR="0035419D" w:rsidRPr="00632290" w:rsidRDefault="0035419D" w:rsidP="00020F1A">
            <w:pPr>
              <w:jc w:val="center"/>
              <w:rPr>
                <w:i/>
                <w:color w:val="000000"/>
                <w:sz w:val="26"/>
                <w:szCs w:val="26"/>
              </w:rPr>
            </w:pPr>
          </w:p>
        </w:tc>
      </w:tr>
      <w:tr w:rsidR="0035419D" w:rsidRPr="00632290" w:rsidTr="00020F1A">
        <w:trPr>
          <w:jc w:val="center"/>
        </w:trPr>
        <w:tc>
          <w:tcPr>
            <w:tcW w:w="563" w:type="dxa"/>
            <w:shd w:val="clear" w:color="auto" w:fill="auto"/>
            <w:vAlign w:val="center"/>
          </w:tcPr>
          <w:p w:rsidR="0035419D" w:rsidRPr="00000A89" w:rsidRDefault="0035419D" w:rsidP="00020F1A">
            <w:pPr>
              <w:jc w:val="center"/>
              <w:rPr>
                <w:i/>
                <w:color w:val="000000"/>
                <w:sz w:val="26"/>
                <w:szCs w:val="26"/>
              </w:rPr>
            </w:pPr>
            <w:r>
              <w:rPr>
                <w:color w:val="000000"/>
                <w:sz w:val="26"/>
                <w:szCs w:val="26"/>
              </w:rPr>
              <w:t>4</w:t>
            </w:r>
          </w:p>
        </w:tc>
        <w:tc>
          <w:tcPr>
            <w:tcW w:w="1734" w:type="dxa"/>
            <w:shd w:val="clear" w:color="auto" w:fill="auto"/>
            <w:vAlign w:val="center"/>
          </w:tcPr>
          <w:p w:rsidR="0035419D" w:rsidRPr="00C40D19" w:rsidRDefault="0035419D" w:rsidP="00020F1A">
            <w:pPr>
              <w:jc w:val="both"/>
              <w:rPr>
                <w:color w:val="000000"/>
                <w:sz w:val="26"/>
                <w:szCs w:val="26"/>
              </w:rPr>
            </w:pPr>
            <w:r>
              <w:rPr>
                <w:color w:val="000000"/>
                <w:sz w:val="26"/>
                <w:szCs w:val="26"/>
              </w:rPr>
              <w:t>Thái thịt</w:t>
            </w:r>
          </w:p>
        </w:tc>
        <w:tc>
          <w:tcPr>
            <w:tcW w:w="3137" w:type="dxa"/>
            <w:shd w:val="clear" w:color="auto" w:fill="auto"/>
            <w:vAlign w:val="center"/>
          </w:tcPr>
          <w:p w:rsidR="0035419D" w:rsidRPr="00C40D19" w:rsidRDefault="0035419D" w:rsidP="00020F1A">
            <w:pPr>
              <w:jc w:val="both"/>
              <w:rPr>
                <w:i/>
                <w:color w:val="000000"/>
                <w:sz w:val="26"/>
                <w:szCs w:val="26"/>
              </w:rPr>
            </w:pPr>
            <w:r>
              <w:rPr>
                <w:color w:val="000000"/>
                <w:sz w:val="26"/>
                <w:szCs w:val="26"/>
              </w:rPr>
              <w:t>Thịt ba chỉ sau khi rửa sạch được thái thành từng miếng vừa phải. Sau đó đem ướp gia vị, hành, tiêu</w:t>
            </w:r>
          </w:p>
        </w:tc>
        <w:tc>
          <w:tcPr>
            <w:tcW w:w="3969" w:type="dxa"/>
            <w:shd w:val="clear" w:color="auto" w:fill="auto"/>
          </w:tcPr>
          <w:p w:rsidR="0035419D" w:rsidRDefault="0035419D" w:rsidP="00020F1A">
            <w:pPr>
              <w:jc w:val="both"/>
              <w:rPr>
                <w:color w:val="000000"/>
                <w:sz w:val="26"/>
                <w:szCs w:val="26"/>
              </w:rPr>
            </w:pPr>
            <w:r>
              <w:rPr>
                <w:color w:val="000000"/>
                <w:sz w:val="26"/>
                <w:szCs w:val="26"/>
              </w:rPr>
              <w:t>Thịt: loại thịt ba chỉ được chọn lọc và vệ sinh sạch sẽ</w:t>
            </w:r>
          </w:p>
          <w:p w:rsidR="0035419D" w:rsidRDefault="0035419D" w:rsidP="00020F1A">
            <w:pPr>
              <w:jc w:val="both"/>
              <w:rPr>
                <w:color w:val="000000"/>
                <w:sz w:val="26"/>
                <w:szCs w:val="26"/>
              </w:rPr>
            </w:pPr>
            <w:r>
              <w:rPr>
                <w:color w:val="000000"/>
                <w:sz w:val="26"/>
                <w:szCs w:val="26"/>
              </w:rPr>
              <w:t>Dụng cụ, máy thái thị được vệ sinh đúng tiêu chuẩn</w:t>
            </w:r>
          </w:p>
          <w:p w:rsidR="0035419D" w:rsidRPr="00C40D19" w:rsidRDefault="0035419D" w:rsidP="00020F1A">
            <w:pPr>
              <w:jc w:val="both"/>
              <w:rPr>
                <w:color w:val="000000"/>
                <w:sz w:val="26"/>
                <w:szCs w:val="26"/>
              </w:rPr>
            </w:pPr>
            <w:r>
              <w:rPr>
                <w:color w:val="000000"/>
                <w:sz w:val="26"/>
                <w:szCs w:val="26"/>
              </w:rPr>
              <w:t>Trong quá trình tẩm ướp cần được che chắn tránh côn trùng, bụi bẩn</w:t>
            </w:r>
          </w:p>
        </w:tc>
      </w:tr>
      <w:tr w:rsidR="0035419D" w:rsidRPr="00632290" w:rsidTr="00020F1A">
        <w:trPr>
          <w:jc w:val="center"/>
        </w:trPr>
        <w:tc>
          <w:tcPr>
            <w:tcW w:w="563" w:type="dxa"/>
            <w:shd w:val="clear" w:color="auto" w:fill="auto"/>
            <w:vAlign w:val="center"/>
          </w:tcPr>
          <w:p w:rsidR="0035419D" w:rsidRPr="00000A89" w:rsidRDefault="0035419D" w:rsidP="00020F1A">
            <w:pPr>
              <w:jc w:val="center"/>
              <w:rPr>
                <w:i/>
                <w:color w:val="000000"/>
                <w:sz w:val="26"/>
                <w:szCs w:val="26"/>
              </w:rPr>
            </w:pPr>
            <w:r>
              <w:rPr>
                <w:color w:val="000000"/>
                <w:sz w:val="26"/>
                <w:szCs w:val="26"/>
              </w:rPr>
              <w:t>5</w:t>
            </w:r>
          </w:p>
        </w:tc>
        <w:tc>
          <w:tcPr>
            <w:tcW w:w="1734" w:type="dxa"/>
            <w:shd w:val="clear" w:color="auto" w:fill="auto"/>
            <w:vAlign w:val="center"/>
          </w:tcPr>
          <w:p w:rsidR="0035419D" w:rsidRPr="000D261E" w:rsidRDefault="0035419D" w:rsidP="00020F1A">
            <w:pPr>
              <w:jc w:val="both"/>
              <w:rPr>
                <w:color w:val="000000"/>
                <w:sz w:val="26"/>
                <w:szCs w:val="26"/>
              </w:rPr>
            </w:pPr>
            <w:r>
              <w:rPr>
                <w:color w:val="000000"/>
                <w:sz w:val="26"/>
                <w:szCs w:val="26"/>
              </w:rPr>
              <w:t>Chuẩn bị lá dong</w:t>
            </w:r>
          </w:p>
        </w:tc>
        <w:tc>
          <w:tcPr>
            <w:tcW w:w="3137" w:type="dxa"/>
            <w:shd w:val="clear" w:color="auto" w:fill="auto"/>
            <w:vAlign w:val="center"/>
          </w:tcPr>
          <w:p w:rsidR="0035419D" w:rsidRPr="000D261E" w:rsidRDefault="0035419D" w:rsidP="00020F1A">
            <w:pPr>
              <w:jc w:val="both"/>
              <w:rPr>
                <w:i/>
                <w:color w:val="000000"/>
                <w:sz w:val="26"/>
                <w:szCs w:val="26"/>
              </w:rPr>
            </w:pPr>
            <w:r>
              <w:rPr>
                <w:color w:val="000000"/>
                <w:sz w:val="26"/>
                <w:szCs w:val="26"/>
              </w:rPr>
              <w:t>Phân loại lá và rửa kỹ với nước sạch</w:t>
            </w:r>
          </w:p>
        </w:tc>
        <w:tc>
          <w:tcPr>
            <w:tcW w:w="3969" w:type="dxa"/>
            <w:shd w:val="clear" w:color="auto" w:fill="auto"/>
          </w:tcPr>
          <w:p w:rsidR="0035419D" w:rsidRPr="008C3151" w:rsidRDefault="0035419D" w:rsidP="00020F1A">
            <w:pPr>
              <w:jc w:val="both"/>
              <w:rPr>
                <w:color w:val="000000"/>
                <w:sz w:val="26"/>
                <w:szCs w:val="26"/>
              </w:rPr>
            </w:pPr>
            <w:r>
              <w:rPr>
                <w:color w:val="000000"/>
                <w:sz w:val="26"/>
                <w:szCs w:val="26"/>
              </w:rPr>
              <w:t>Lá dong được rửa kỹ bằng nước sạch sau đó để ráo nước</w:t>
            </w:r>
          </w:p>
        </w:tc>
      </w:tr>
      <w:tr w:rsidR="0035419D" w:rsidRPr="00632290" w:rsidTr="00020F1A">
        <w:trPr>
          <w:jc w:val="center"/>
        </w:trPr>
        <w:tc>
          <w:tcPr>
            <w:tcW w:w="563" w:type="dxa"/>
            <w:shd w:val="clear" w:color="auto" w:fill="auto"/>
            <w:vAlign w:val="center"/>
          </w:tcPr>
          <w:p w:rsidR="0035419D" w:rsidRPr="00000A89" w:rsidRDefault="0035419D" w:rsidP="00020F1A">
            <w:pPr>
              <w:jc w:val="center"/>
              <w:rPr>
                <w:i/>
                <w:color w:val="000000"/>
                <w:sz w:val="26"/>
                <w:szCs w:val="26"/>
              </w:rPr>
            </w:pPr>
            <w:r>
              <w:rPr>
                <w:color w:val="000000"/>
                <w:sz w:val="26"/>
                <w:szCs w:val="26"/>
              </w:rPr>
              <w:t>6</w:t>
            </w:r>
          </w:p>
        </w:tc>
        <w:tc>
          <w:tcPr>
            <w:tcW w:w="1734" w:type="dxa"/>
            <w:shd w:val="clear" w:color="auto" w:fill="auto"/>
            <w:vAlign w:val="center"/>
          </w:tcPr>
          <w:p w:rsidR="0035419D" w:rsidRPr="00990A59" w:rsidRDefault="0035419D" w:rsidP="00020F1A">
            <w:pPr>
              <w:jc w:val="both"/>
              <w:rPr>
                <w:color w:val="000000"/>
                <w:sz w:val="26"/>
                <w:szCs w:val="26"/>
              </w:rPr>
            </w:pPr>
            <w:r>
              <w:rPr>
                <w:color w:val="000000"/>
                <w:sz w:val="26"/>
                <w:szCs w:val="26"/>
              </w:rPr>
              <w:t>Gói bánh</w:t>
            </w:r>
          </w:p>
        </w:tc>
        <w:tc>
          <w:tcPr>
            <w:tcW w:w="3137" w:type="dxa"/>
            <w:shd w:val="clear" w:color="auto" w:fill="auto"/>
            <w:vAlign w:val="center"/>
          </w:tcPr>
          <w:p w:rsidR="0035419D" w:rsidRPr="00990A59" w:rsidRDefault="0035419D" w:rsidP="00020F1A">
            <w:pPr>
              <w:jc w:val="both"/>
              <w:rPr>
                <w:i/>
                <w:color w:val="000000"/>
                <w:sz w:val="26"/>
                <w:szCs w:val="26"/>
              </w:rPr>
            </w:pPr>
            <w:r>
              <w:rPr>
                <w:color w:val="000000"/>
                <w:sz w:val="26"/>
                <w:szCs w:val="26"/>
              </w:rPr>
              <w:t>Bánh được gói trực tiếp bằng tay</w:t>
            </w:r>
          </w:p>
        </w:tc>
        <w:tc>
          <w:tcPr>
            <w:tcW w:w="3969" w:type="dxa"/>
            <w:shd w:val="clear" w:color="auto" w:fill="auto"/>
            <w:vAlign w:val="center"/>
          </w:tcPr>
          <w:p w:rsidR="0035419D" w:rsidRDefault="0035419D" w:rsidP="00020F1A">
            <w:pPr>
              <w:jc w:val="both"/>
              <w:rPr>
                <w:color w:val="000000"/>
                <w:sz w:val="26"/>
                <w:szCs w:val="26"/>
              </w:rPr>
            </w:pPr>
            <w:r w:rsidRPr="00632290">
              <w:rPr>
                <w:color w:val="000000"/>
                <w:sz w:val="26"/>
                <w:szCs w:val="26"/>
              </w:rPr>
              <w:t>Nhân công thực hiện bánh phải tuân thủ các yêu cầu an toàn trong quá trình sản xuất.</w:t>
            </w:r>
          </w:p>
          <w:p w:rsidR="0035419D" w:rsidRPr="00FD52C9" w:rsidRDefault="0035419D" w:rsidP="00020F1A">
            <w:pPr>
              <w:jc w:val="both"/>
              <w:rPr>
                <w:color w:val="000000"/>
                <w:sz w:val="26"/>
                <w:szCs w:val="26"/>
              </w:rPr>
            </w:pPr>
            <w:r>
              <w:rPr>
                <w:color w:val="000000"/>
                <w:sz w:val="26"/>
                <w:szCs w:val="26"/>
              </w:rPr>
              <w:t>Các dụng cụ, khu vực gói bánh yêu cầu vệ sinh sạch sẽ</w:t>
            </w:r>
          </w:p>
        </w:tc>
      </w:tr>
      <w:tr w:rsidR="0035419D" w:rsidRPr="00632290" w:rsidTr="00020F1A">
        <w:trPr>
          <w:jc w:val="center"/>
        </w:trPr>
        <w:tc>
          <w:tcPr>
            <w:tcW w:w="563" w:type="dxa"/>
            <w:shd w:val="clear" w:color="auto" w:fill="auto"/>
            <w:vAlign w:val="center"/>
          </w:tcPr>
          <w:p w:rsidR="0035419D" w:rsidRPr="00000A89" w:rsidRDefault="0035419D" w:rsidP="00020F1A">
            <w:pPr>
              <w:jc w:val="center"/>
              <w:rPr>
                <w:i/>
                <w:color w:val="000000"/>
                <w:sz w:val="26"/>
                <w:szCs w:val="26"/>
              </w:rPr>
            </w:pPr>
            <w:r>
              <w:rPr>
                <w:color w:val="000000"/>
                <w:sz w:val="26"/>
                <w:szCs w:val="26"/>
              </w:rPr>
              <w:t>7</w:t>
            </w:r>
          </w:p>
        </w:tc>
        <w:tc>
          <w:tcPr>
            <w:tcW w:w="1734" w:type="dxa"/>
            <w:shd w:val="clear" w:color="auto" w:fill="auto"/>
            <w:vAlign w:val="center"/>
          </w:tcPr>
          <w:p w:rsidR="0035419D" w:rsidRPr="00FD52C9" w:rsidRDefault="0035419D" w:rsidP="00020F1A">
            <w:pPr>
              <w:jc w:val="both"/>
              <w:rPr>
                <w:color w:val="000000"/>
                <w:sz w:val="26"/>
                <w:szCs w:val="26"/>
              </w:rPr>
            </w:pPr>
            <w:r>
              <w:rPr>
                <w:color w:val="000000"/>
                <w:sz w:val="26"/>
                <w:szCs w:val="26"/>
              </w:rPr>
              <w:t>Nấu bánh</w:t>
            </w:r>
          </w:p>
        </w:tc>
        <w:tc>
          <w:tcPr>
            <w:tcW w:w="3137" w:type="dxa"/>
            <w:shd w:val="clear" w:color="auto" w:fill="auto"/>
            <w:vAlign w:val="center"/>
          </w:tcPr>
          <w:p w:rsidR="0035419D" w:rsidRPr="00FD52C9" w:rsidRDefault="0035419D" w:rsidP="00020F1A">
            <w:pPr>
              <w:jc w:val="both"/>
              <w:rPr>
                <w:i/>
                <w:color w:val="000000"/>
                <w:sz w:val="26"/>
                <w:szCs w:val="26"/>
              </w:rPr>
            </w:pPr>
            <w:r w:rsidRPr="00632290">
              <w:rPr>
                <w:color w:val="000000"/>
                <w:sz w:val="26"/>
                <w:szCs w:val="26"/>
              </w:rPr>
              <w:t xml:space="preserve">Bánh sau khi </w:t>
            </w:r>
            <w:r>
              <w:rPr>
                <w:color w:val="000000"/>
                <w:sz w:val="26"/>
                <w:szCs w:val="26"/>
              </w:rPr>
              <w:t>gói sẽ được nấu bằng nồi nấu bằng điện</w:t>
            </w:r>
          </w:p>
        </w:tc>
        <w:tc>
          <w:tcPr>
            <w:tcW w:w="3969" w:type="dxa"/>
            <w:shd w:val="clear" w:color="auto" w:fill="auto"/>
            <w:vAlign w:val="center"/>
          </w:tcPr>
          <w:p w:rsidR="0035419D" w:rsidRPr="00632290" w:rsidRDefault="0035419D" w:rsidP="00020F1A">
            <w:pPr>
              <w:jc w:val="both"/>
              <w:rPr>
                <w:i/>
                <w:color w:val="000000"/>
                <w:sz w:val="26"/>
                <w:szCs w:val="26"/>
              </w:rPr>
            </w:pPr>
            <w:r>
              <w:rPr>
                <w:color w:val="000000"/>
                <w:sz w:val="26"/>
                <w:szCs w:val="26"/>
              </w:rPr>
              <w:t>Nồi nấu bánh:</w:t>
            </w:r>
            <w:r w:rsidRPr="00632290">
              <w:rPr>
                <w:color w:val="000000"/>
                <w:sz w:val="26"/>
                <w:szCs w:val="26"/>
              </w:rPr>
              <w:t xml:space="preserve"> Vệ sinh sạch sẽ trước và sau khi sử dụng;</w:t>
            </w:r>
          </w:p>
          <w:p w:rsidR="0035419D" w:rsidRPr="00FD52C9" w:rsidRDefault="0035419D" w:rsidP="00020F1A">
            <w:pPr>
              <w:jc w:val="both"/>
              <w:rPr>
                <w:i/>
                <w:color w:val="000000"/>
                <w:sz w:val="26"/>
                <w:szCs w:val="26"/>
              </w:rPr>
            </w:pPr>
            <w:r>
              <w:rPr>
                <w:color w:val="000000"/>
                <w:sz w:val="26"/>
                <w:szCs w:val="26"/>
              </w:rPr>
              <w:t>Bàn inox:</w:t>
            </w:r>
            <w:r w:rsidRPr="00632290">
              <w:rPr>
                <w:color w:val="000000"/>
                <w:sz w:val="26"/>
                <w:szCs w:val="26"/>
              </w:rPr>
              <w:t xml:space="preserve"> Vệ sinh sạch sẽ </w:t>
            </w:r>
            <w:r>
              <w:rPr>
                <w:color w:val="000000"/>
                <w:sz w:val="26"/>
                <w:szCs w:val="26"/>
              </w:rPr>
              <w:t>trước khi dùng để vớt bánh ra</w:t>
            </w:r>
          </w:p>
          <w:p w:rsidR="0035419D" w:rsidRPr="00632290" w:rsidRDefault="0035419D" w:rsidP="00020F1A">
            <w:pPr>
              <w:jc w:val="both"/>
              <w:rPr>
                <w:i/>
                <w:color w:val="000000"/>
                <w:sz w:val="26"/>
                <w:szCs w:val="26"/>
              </w:rPr>
            </w:pPr>
            <w:r w:rsidRPr="00632290">
              <w:rPr>
                <w:color w:val="000000"/>
                <w:sz w:val="26"/>
                <w:szCs w:val="26"/>
              </w:rPr>
              <w:t>Con người: Có đồ bảo hộ, tr</w:t>
            </w:r>
            <w:r>
              <w:rPr>
                <w:color w:val="000000"/>
                <w:sz w:val="26"/>
                <w:szCs w:val="26"/>
              </w:rPr>
              <w:t>á</w:t>
            </w:r>
            <w:r w:rsidRPr="00632290">
              <w:rPr>
                <w:color w:val="000000"/>
                <w:sz w:val="26"/>
                <w:szCs w:val="26"/>
              </w:rPr>
              <w:t>nh lẫn những vật chất không mong muốn lẫn vào công đoạn này, tuân thủ các yêu cầu an toàn trong quá trình sản xuất.</w:t>
            </w:r>
          </w:p>
        </w:tc>
      </w:tr>
      <w:tr w:rsidR="0035419D" w:rsidRPr="00632290" w:rsidTr="00020F1A">
        <w:trPr>
          <w:jc w:val="center"/>
        </w:trPr>
        <w:tc>
          <w:tcPr>
            <w:tcW w:w="563" w:type="dxa"/>
            <w:shd w:val="clear" w:color="auto" w:fill="auto"/>
            <w:vAlign w:val="center"/>
          </w:tcPr>
          <w:p w:rsidR="0035419D" w:rsidRPr="00000A89" w:rsidRDefault="0035419D" w:rsidP="00020F1A">
            <w:pPr>
              <w:jc w:val="center"/>
              <w:rPr>
                <w:color w:val="000000"/>
                <w:sz w:val="26"/>
                <w:szCs w:val="26"/>
              </w:rPr>
            </w:pPr>
            <w:r>
              <w:rPr>
                <w:color w:val="000000"/>
                <w:sz w:val="26"/>
                <w:szCs w:val="26"/>
              </w:rPr>
              <w:t>8</w:t>
            </w:r>
          </w:p>
        </w:tc>
        <w:tc>
          <w:tcPr>
            <w:tcW w:w="1734" w:type="dxa"/>
            <w:shd w:val="clear" w:color="auto" w:fill="auto"/>
            <w:vAlign w:val="center"/>
          </w:tcPr>
          <w:p w:rsidR="0035419D" w:rsidRPr="00FD52C9" w:rsidRDefault="0035419D" w:rsidP="00020F1A">
            <w:pPr>
              <w:jc w:val="both"/>
              <w:rPr>
                <w:color w:val="000000"/>
                <w:sz w:val="26"/>
                <w:szCs w:val="26"/>
              </w:rPr>
            </w:pPr>
            <w:r>
              <w:rPr>
                <w:color w:val="000000"/>
                <w:sz w:val="26"/>
                <w:szCs w:val="26"/>
              </w:rPr>
              <w:t>Hoàn thiện sản phẩm</w:t>
            </w:r>
          </w:p>
        </w:tc>
        <w:tc>
          <w:tcPr>
            <w:tcW w:w="3137" w:type="dxa"/>
            <w:shd w:val="clear" w:color="auto" w:fill="auto"/>
            <w:vAlign w:val="center"/>
          </w:tcPr>
          <w:p w:rsidR="0035419D" w:rsidRDefault="0035419D" w:rsidP="00020F1A">
            <w:pPr>
              <w:jc w:val="both"/>
              <w:rPr>
                <w:color w:val="000000"/>
                <w:sz w:val="26"/>
                <w:szCs w:val="26"/>
              </w:rPr>
            </w:pPr>
            <w:r>
              <w:rPr>
                <w:color w:val="000000"/>
                <w:sz w:val="26"/>
                <w:szCs w:val="26"/>
              </w:rPr>
              <w:t xml:space="preserve">- </w:t>
            </w:r>
            <w:r w:rsidRPr="00632290">
              <w:rPr>
                <w:color w:val="000000"/>
                <w:sz w:val="26"/>
                <w:szCs w:val="26"/>
              </w:rPr>
              <w:t>Khu vực đóng gói phải sạch sẽ thông thoáng</w:t>
            </w:r>
          </w:p>
          <w:p w:rsidR="0035419D" w:rsidRPr="00632290" w:rsidRDefault="0035419D" w:rsidP="00020F1A">
            <w:pPr>
              <w:jc w:val="both"/>
              <w:rPr>
                <w:color w:val="000000"/>
                <w:sz w:val="26"/>
                <w:szCs w:val="26"/>
              </w:rPr>
            </w:pPr>
            <w:r>
              <w:rPr>
                <w:i/>
                <w:color w:val="000000"/>
                <w:sz w:val="26"/>
                <w:szCs w:val="26"/>
              </w:rPr>
              <w:t xml:space="preserve">- </w:t>
            </w:r>
            <w:r w:rsidRPr="00000A89">
              <w:rPr>
                <w:color w:val="000000"/>
                <w:sz w:val="26"/>
                <w:szCs w:val="26"/>
              </w:rPr>
              <w:t>Bánh chưng sau khi để nguội sẽ được lau khô sạch sẽ và dán tem nhãn</w:t>
            </w:r>
            <w:r>
              <w:rPr>
                <w:color w:val="000000"/>
                <w:sz w:val="26"/>
                <w:szCs w:val="26"/>
              </w:rPr>
              <w:t>.</w:t>
            </w:r>
          </w:p>
        </w:tc>
        <w:tc>
          <w:tcPr>
            <w:tcW w:w="3969" w:type="dxa"/>
            <w:shd w:val="clear" w:color="auto" w:fill="auto"/>
            <w:vAlign w:val="center"/>
          </w:tcPr>
          <w:p w:rsidR="0035419D" w:rsidRDefault="0035419D" w:rsidP="00020F1A">
            <w:pPr>
              <w:jc w:val="both"/>
              <w:rPr>
                <w:color w:val="000000"/>
                <w:sz w:val="26"/>
                <w:szCs w:val="26"/>
              </w:rPr>
            </w:pPr>
            <w:r w:rsidRPr="00632290">
              <w:rPr>
                <w:color w:val="000000"/>
                <w:sz w:val="26"/>
                <w:szCs w:val="26"/>
              </w:rPr>
              <w:t>Con người: Cẩn thận hạn hoàn thiện phải có nhãn mác đầy đủ; Có đồ bảo hộ, tr</w:t>
            </w:r>
            <w:r>
              <w:rPr>
                <w:color w:val="000000"/>
                <w:sz w:val="26"/>
                <w:szCs w:val="26"/>
              </w:rPr>
              <w:t>á</w:t>
            </w:r>
            <w:r w:rsidRPr="00632290">
              <w:rPr>
                <w:color w:val="000000"/>
                <w:sz w:val="26"/>
                <w:szCs w:val="26"/>
              </w:rPr>
              <w:t>nh lẫn những vật chất không mong muốn lẫn vào công đoạn này, tuân thủ các yêu cầu an toàn trong quá trình sản xuất</w:t>
            </w:r>
          </w:p>
        </w:tc>
      </w:tr>
    </w:tbl>
    <w:p w:rsidR="007973CD" w:rsidRPr="00C56968" w:rsidRDefault="00C1413C" w:rsidP="007973CD">
      <w:pPr>
        <w:spacing w:before="120"/>
        <w:ind w:firstLine="567"/>
        <w:rPr>
          <w:b/>
          <w:sz w:val="28"/>
          <w:szCs w:val="28"/>
        </w:rPr>
      </w:pPr>
      <w:r>
        <w:rPr>
          <w:b/>
          <w:sz w:val="28"/>
          <w:szCs w:val="28"/>
        </w:rPr>
        <w:t>7</w:t>
      </w:r>
      <w:r w:rsidR="007973CD" w:rsidRPr="00C56968">
        <w:rPr>
          <w:b/>
          <w:sz w:val="28"/>
          <w:szCs w:val="28"/>
        </w:rPr>
        <w:t>. Các biện pháp phân biệt thật giả</w:t>
      </w:r>
    </w:p>
    <w:p w:rsidR="007973CD" w:rsidRPr="00C56968" w:rsidRDefault="007973CD" w:rsidP="00CF048E">
      <w:pPr>
        <w:spacing w:before="120"/>
        <w:ind w:firstLine="567"/>
        <w:jc w:val="both"/>
        <w:rPr>
          <w:sz w:val="28"/>
          <w:szCs w:val="28"/>
        </w:rPr>
      </w:pPr>
      <w:r w:rsidRPr="00C56968">
        <w:rPr>
          <w:sz w:val="28"/>
          <w:szCs w:val="28"/>
        </w:rPr>
        <w:t>- Có mã QR truy xuất nguồn gốc, khi quét thông tin hiển địa chỉ cụ thể, có thông tin chi tiết và có hình ảnh nhận diện sản phẩm.</w:t>
      </w:r>
    </w:p>
    <w:p w:rsidR="008B08C6" w:rsidRPr="00C56968" w:rsidRDefault="007973CD" w:rsidP="00CF048E">
      <w:pPr>
        <w:spacing w:before="120"/>
        <w:ind w:firstLine="567"/>
        <w:jc w:val="both"/>
        <w:rPr>
          <w:sz w:val="28"/>
          <w:szCs w:val="28"/>
        </w:rPr>
      </w:pPr>
      <w:r w:rsidRPr="00C56968">
        <w:rPr>
          <w:sz w:val="28"/>
          <w:szCs w:val="28"/>
        </w:rPr>
        <w:lastRenderedPageBreak/>
        <w:t xml:space="preserve">- Có mã vạch gồm </w:t>
      </w:r>
      <w:r w:rsidR="00BD6B34" w:rsidRPr="00C56968">
        <w:rPr>
          <w:rStyle w:val="Strong"/>
          <w:b w:val="0"/>
          <w:sz w:val="28"/>
          <w:szCs w:val="28"/>
          <w:shd w:val="clear" w:color="auto" w:fill="FFFFFF"/>
        </w:rPr>
        <w:t>89385</w:t>
      </w:r>
      <w:r w:rsidR="00A40DAC">
        <w:rPr>
          <w:rStyle w:val="Strong"/>
          <w:b w:val="0"/>
          <w:sz w:val="28"/>
          <w:szCs w:val="28"/>
          <w:shd w:val="clear" w:color="auto" w:fill="FFFFFF"/>
        </w:rPr>
        <w:t>5</w:t>
      </w:r>
      <w:r w:rsidR="0035419D">
        <w:rPr>
          <w:rStyle w:val="Strong"/>
          <w:b w:val="0"/>
          <w:sz w:val="28"/>
          <w:szCs w:val="28"/>
          <w:shd w:val="clear" w:color="auto" w:fill="FFFFFF"/>
        </w:rPr>
        <w:t>967333</w:t>
      </w:r>
      <w:r w:rsidRPr="00C56968">
        <w:rPr>
          <w:sz w:val="28"/>
          <w:szCs w:val="28"/>
        </w:rPr>
        <w:t xml:space="preserve"> được Tổng cục Tiêu chuẩn đo lường chất lượng cấp chứng nhận.</w:t>
      </w:r>
      <w:r w:rsidR="008B08C6" w:rsidRPr="00C56968">
        <w:rPr>
          <w:sz w:val="28"/>
          <w:szCs w:val="28"/>
        </w:rPr>
        <w:t xml:space="preserve">              </w:t>
      </w:r>
    </w:p>
    <w:p w:rsidR="008B1129" w:rsidRPr="00C56968" w:rsidRDefault="00C1413C" w:rsidP="00CF048E">
      <w:pPr>
        <w:spacing w:before="120"/>
        <w:ind w:firstLine="567"/>
        <w:jc w:val="both"/>
        <w:rPr>
          <w:b/>
          <w:sz w:val="28"/>
          <w:szCs w:val="28"/>
        </w:rPr>
      </w:pPr>
      <w:r>
        <w:rPr>
          <w:b/>
          <w:sz w:val="28"/>
          <w:szCs w:val="28"/>
        </w:rPr>
        <w:t>8</w:t>
      </w:r>
      <w:r w:rsidR="008B1129" w:rsidRPr="00C56968">
        <w:rPr>
          <w:b/>
          <w:sz w:val="28"/>
          <w:szCs w:val="28"/>
        </w:rPr>
        <w:t xml:space="preserve">. Xuất xứ, chịu trách nhiệm về hàng hóa </w:t>
      </w:r>
    </w:p>
    <w:p w:rsidR="008B1129" w:rsidRPr="00C56968" w:rsidRDefault="008B1129" w:rsidP="00CF048E">
      <w:pPr>
        <w:spacing w:before="120"/>
        <w:ind w:firstLine="567"/>
        <w:jc w:val="both"/>
        <w:rPr>
          <w:sz w:val="28"/>
          <w:szCs w:val="28"/>
        </w:rPr>
      </w:pPr>
      <w:r w:rsidRPr="00C56968">
        <w:rPr>
          <w:sz w:val="28"/>
          <w:szCs w:val="28"/>
        </w:rPr>
        <w:t xml:space="preserve">Tên tổ chức: </w:t>
      </w:r>
      <w:r w:rsidR="00057E39">
        <w:rPr>
          <w:sz w:val="28"/>
          <w:szCs w:val="28"/>
        </w:rPr>
        <w:t>Hợp tác xã Nông nghiệp và dịch vụ tổng hợp Hoàng Sơn</w:t>
      </w:r>
      <w:r w:rsidRPr="00C56968">
        <w:rPr>
          <w:sz w:val="28"/>
          <w:szCs w:val="28"/>
        </w:rPr>
        <w:t>.</w:t>
      </w:r>
    </w:p>
    <w:p w:rsidR="008B1129" w:rsidRPr="00C56968" w:rsidRDefault="008B1129" w:rsidP="00CF048E">
      <w:pPr>
        <w:spacing w:before="120"/>
        <w:ind w:firstLine="567"/>
        <w:jc w:val="both"/>
        <w:rPr>
          <w:sz w:val="28"/>
          <w:szCs w:val="28"/>
        </w:rPr>
      </w:pPr>
      <w:r w:rsidRPr="00C56968">
        <w:rPr>
          <w:sz w:val="28"/>
          <w:szCs w:val="28"/>
        </w:rPr>
        <w:t xml:space="preserve">Địa chỉ: </w:t>
      </w:r>
      <w:r w:rsidR="00A40DAC">
        <w:rPr>
          <w:sz w:val="28"/>
          <w:szCs w:val="28"/>
        </w:rPr>
        <w:t xml:space="preserve">Thôn </w:t>
      </w:r>
      <w:r w:rsidR="0035419D">
        <w:rPr>
          <w:sz w:val="28"/>
          <w:szCs w:val="28"/>
        </w:rPr>
        <w:t>Na Trung, xã Cẩm Thạch</w:t>
      </w:r>
      <w:r w:rsidRPr="00C56968">
        <w:rPr>
          <w:sz w:val="28"/>
          <w:szCs w:val="28"/>
        </w:rPr>
        <w:t>, huyện Cẩm Xuyên, tỉnh Hà Tĩnh.</w:t>
      </w:r>
    </w:p>
    <w:p w:rsidR="008B1129" w:rsidRPr="00C56968" w:rsidRDefault="008B1129" w:rsidP="00CF048E">
      <w:pPr>
        <w:spacing w:before="120"/>
        <w:ind w:firstLine="567"/>
        <w:jc w:val="both"/>
        <w:rPr>
          <w:sz w:val="28"/>
          <w:szCs w:val="28"/>
        </w:rPr>
      </w:pPr>
      <w:r w:rsidRPr="00C56968">
        <w:rPr>
          <w:sz w:val="28"/>
          <w:szCs w:val="28"/>
        </w:rPr>
        <w:t xml:space="preserve">Điện thoại: </w:t>
      </w:r>
      <w:r w:rsidR="006F3753" w:rsidRPr="007F6BD6">
        <w:rPr>
          <w:sz w:val="28"/>
          <w:szCs w:val="28"/>
        </w:rPr>
        <w:t>0945.56.16.35 – 0981.25.70.78</w:t>
      </w:r>
    </w:p>
    <w:sectPr w:rsidR="008B1129" w:rsidRPr="00C56968" w:rsidSect="00CD3278">
      <w:pgSz w:w="11907" w:h="16840" w:code="9"/>
      <w:pgMar w:top="1134" w:right="964" w:bottom="1134" w:left="1701" w:header="720" w:footer="44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01" w:rsidRDefault="00782501">
      <w:r>
        <w:separator/>
      </w:r>
    </w:p>
  </w:endnote>
  <w:endnote w:type="continuationSeparator" w:id="0">
    <w:p w:rsidR="00782501" w:rsidRDefault="0078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20D" w:rsidRDefault="00C3320D"/>
  <w:tbl>
    <w:tblPr>
      <w:tblW w:w="0" w:type="auto"/>
      <w:tblInd w:w="108" w:type="dxa"/>
      <w:tblBorders>
        <w:top w:val="single" w:sz="4" w:space="0" w:color="auto"/>
      </w:tblBorders>
      <w:tblLook w:val="01E0" w:firstRow="1" w:lastRow="1" w:firstColumn="1" w:lastColumn="1" w:noHBand="0" w:noVBand="0"/>
    </w:tblPr>
    <w:tblGrid>
      <w:gridCol w:w="3046"/>
      <w:gridCol w:w="3149"/>
      <w:gridCol w:w="3052"/>
    </w:tblGrid>
    <w:tr w:rsidR="00C3320D" w:rsidRPr="00407D50">
      <w:tc>
        <w:tcPr>
          <w:tcW w:w="3082" w:type="dxa"/>
        </w:tcPr>
        <w:p w:rsidR="00C3320D" w:rsidRPr="00407D50" w:rsidRDefault="00C3320D" w:rsidP="00C2634B">
          <w:pPr>
            <w:pStyle w:val="Footer"/>
            <w:rPr>
              <w:sz w:val="26"/>
              <w:szCs w:val="26"/>
            </w:rPr>
          </w:pPr>
          <w:r w:rsidRPr="00407D50">
            <w:rPr>
              <w:sz w:val="26"/>
              <w:szCs w:val="26"/>
            </w:rPr>
            <w:t>Lần ban hành: 01</w:t>
          </w:r>
        </w:p>
      </w:tc>
      <w:tc>
        <w:tcPr>
          <w:tcW w:w="3190" w:type="dxa"/>
        </w:tcPr>
        <w:p w:rsidR="00C3320D" w:rsidRPr="00407D50" w:rsidRDefault="00C3320D" w:rsidP="005A3EE1">
          <w:pPr>
            <w:pStyle w:val="Footer"/>
            <w:jc w:val="center"/>
            <w:rPr>
              <w:sz w:val="26"/>
              <w:szCs w:val="26"/>
            </w:rPr>
          </w:pPr>
          <w:r w:rsidRPr="00407D50">
            <w:rPr>
              <w:sz w:val="26"/>
              <w:szCs w:val="26"/>
            </w:rPr>
            <w:t>Lần sửa đổi: 00</w:t>
          </w:r>
        </w:p>
      </w:tc>
      <w:tc>
        <w:tcPr>
          <w:tcW w:w="3088" w:type="dxa"/>
        </w:tcPr>
        <w:p w:rsidR="00C3320D" w:rsidRPr="00407D50" w:rsidRDefault="00C3320D" w:rsidP="00557966">
          <w:pPr>
            <w:pStyle w:val="Footer"/>
            <w:jc w:val="right"/>
            <w:rPr>
              <w:i/>
              <w:sz w:val="26"/>
              <w:szCs w:val="26"/>
            </w:rPr>
          </w:pPr>
          <w:r>
            <w:rPr>
              <w:i/>
              <w:sz w:val="26"/>
              <w:szCs w:val="26"/>
            </w:rPr>
            <w:t xml:space="preserve">Trang </w:t>
          </w:r>
          <w:r w:rsidRPr="00557966">
            <w:rPr>
              <w:i/>
              <w:sz w:val="26"/>
              <w:szCs w:val="26"/>
            </w:rPr>
            <w:fldChar w:fldCharType="begin"/>
          </w:r>
          <w:r w:rsidRPr="00557966">
            <w:rPr>
              <w:i/>
              <w:sz w:val="26"/>
              <w:szCs w:val="26"/>
            </w:rPr>
            <w:instrText xml:space="preserve"> PAGE   \* MERGEFORMAT </w:instrText>
          </w:r>
          <w:r w:rsidRPr="00557966">
            <w:rPr>
              <w:i/>
              <w:sz w:val="26"/>
              <w:szCs w:val="26"/>
            </w:rPr>
            <w:fldChar w:fldCharType="separate"/>
          </w:r>
          <w:r w:rsidR="00B5163C">
            <w:rPr>
              <w:i/>
              <w:noProof/>
              <w:sz w:val="26"/>
              <w:szCs w:val="26"/>
            </w:rPr>
            <w:t>9</w:t>
          </w:r>
          <w:r w:rsidRPr="00557966">
            <w:rPr>
              <w:i/>
              <w:sz w:val="26"/>
              <w:szCs w:val="26"/>
            </w:rPr>
            <w:fldChar w:fldCharType="end"/>
          </w:r>
          <w:r>
            <w:rPr>
              <w:i/>
              <w:sz w:val="26"/>
              <w:szCs w:val="26"/>
            </w:rPr>
            <w:t xml:space="preserve"> </w:t>
          </w:r>
        </w:p>
      </w:tc>
    </w:tr>
  </w:tbl>
  <w:p w:rsidR="00C3320D" w:rsidRPr="00C2634B" w:rsidRDefault="00C3320D" w:rsidP="00C2634B">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01" w:rsidRDefault="00782501">
      <w:r>
        <w:separator/>
      </w:r>
    </w:p>
  </w:footnote>
  <w:footnote w:type="continuationSeparator" w:id="0">
    <w:p w:rsidR="00782501" w:rsidRDefault="007825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9" w:type="dxa"/>
      <w:tblInd w:w="108" w:type="dxa"/>
      <w:tblBorders>
        <w:bottom w:val="single" w:sz="4" w:space="0" w:color="auto"/>
      </w:tblBorders>
      <w:tblLook w:val="01E0" w:firstRow="1" w:lastRow="1" w:firstColumn="1" w:lastColumn="1" w:noHBand="0" w:noVBand="0"/>
    </w:tblPr>
    <w:tblGrid>
      <w:gridCol w:w="4712"/>
      <w:gridCol w:w="5387"/>
    </w:tblGrid>
    <w:tr w:rsidR="00C3320D" w:rsidRPr="00101BA4" w:rsidTr="00E06528">
      <w:tc>
        <w:tcPr>
          <w:tcW w:w="4712" w:type="dxa"/>
        </w:tcPr>
        <w:p w:rsidR="00C3320D" w:rsidRPr="00407D50" w:rsidRDefault="00A50E62" w:rsidP="002B4611">
          <w:pPr>
            <w:pStyle w:val="Header"/>
            <w:rPr>
              <w:b/>
            </w:rPr>
          </w:pPr>
          <w:r>
            <w:rPr>
              <w:b/>
              <w:szCs w:val="32"/>
            </w:rPr>
            <w:t>TCCS 0</w:t>
          </w:r>
          <w:r w:rsidR="00B26F70">
            <w:rPr>
              <w:b/>
              <w:szCs w:val="32"/>
            </w:rPr>
            <w:t>1</w:t>
          </w:r>
          <w:r w:rsidR="002B4611">
            <w:rPr>
              <w:b/>
              <w:szCs w:val="32"/>
            </w:rPr>
            <w:t>:2024</w:t>
          </w:r>
          <w:r w:rsidR="00E55B81">
            <w:rPr>
              <w:b/>
              <w:szCs w:val="32"/>
            </w:rPr>
            <w:t>/</w:t>
          </w:r>
          <w:r w:rsidR="002B4611">
            <w:rPr>
              <w:b/>
              <w:szCs w:val="32"/>
            </w:rPr>
            <w:t>HTX HOANG SON</w:t>
          </w:r>
        </w:p>
      </w:tc>
      <w:tc>
        <w:tcPr>
          <w:tcW w:w="5387" w:type="dxa"/>
        </w:tcPr>
        <w:p w:rsidR="00C3320D" w:rsidRPr="00407D50" w:rsidRDefault="00C3320D" w:rsidP="00F9478E">
          <w:pPr>
            <w:pStyle w:val="Header"/>
            <w:jc w:val="right"/>
            <w:rPr>
              <w:b/>
            </w:rPr>
          </w:pPr>
        </w:p>
      </w:tc>
    </w:tr>
  </w:tbl>
  <w:p w:rsidR="00C3320D" w:rsidRDefault="00C332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127DE6"/>
    <w:lvl w:ilvl="0">
      <w:numFmt w:val="bullet"/>
      <w:lvlText w:val="*"/>
      <w:lvlJc w:val="left"/>
    </w:lvl>
  </w:abstractNum>
  <w:abstractNum w:abstractNumId="1" w15:restartNumberingAfterBreak="0">
    <w:nsid w:val="1BA70194"/>
    <w:multiLevelType w:val="hybridMultilevel"/>
    <w:tmpl w:val="4EE621DA"/>
    <w:lvl w:ilvl="0" w:tplc="CD92E42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CB4E09"/>
    <w:multiLevelType w:val="hybridMultilevel"/>
    <w:tmpl w:val="15F4801C"/>
    <w:lvl w:ilvl="0" w:tplc="21E0EFA2">
      <w:start w:val="1"/>
      <w:numFmt w:val="lowerLetter"/>
      <w:lvlText w:val="%1)"/>
      <w:lvlJc w:val="left"/>
      <w:pPr>
        <w:tabs>
          <w:tab w:val="num" w:pos="1080"/>
        </w:tabs>
        <w:ind w:left="1080" w:hanging="360"/>
      </w:pPr>
      <w:rPr>
        <w:rFonts w:hint="default"/>
        <w:b/>
        <w:i w:val="0"/>
        <w:lang w:val="nl-N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27D213E"/>
    <w:multiLevelType w:val="hybridMultilevel"/>
    <w:tmpl w:val="01628BF8"/>
    <w:lvl w:ilvl="0" w:tplc="81D2B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005F1"/>
    <w:multiLevelType w:val="hybridMultilevel"/>
    <w:tmpl w:val="20CA3158"/>
    <w:lvl w:ilvl="0" w:tplc="D6227AE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7633A6"/>
    <w:multiLevelType w:val="hybridMultilevel"/>
    <w:tmpl w:val="AB86CAC0"/>
    <w:lvl w:ilvl="0" w:tplc="8EA01E7A">
      <w:start w:val="1"/>
      <w:numFmt w:val="decimal"/>
      <w:lvlText w:val="7.%1."/>
      <w:lvlJc w:val="left"/>
      <w:pPr>
        <w:ind w:left="1440" w:hanging="360"/>
      </w:pPr>
      <w:rPr>
        <w:rFonts w:hint="default"/>
      </w:rPr>
    </w:lvl>
    <w:lvl w:ilvl="1" w:tplc="61C8B894">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F3971"/>
    <w:multiLevelType w:val="multilevel"/>
    <w:tmpl w:val="45B24F80"/>
    <w:lvl w:ilvl="0">
      <w:start w:val="1"/>
      <w:numFmt w:val="decimal"/>
      <w:pStyle w:val="Heading1"/>
      <w:lvlText w:val="%1"/>
      <w:lvlJc w:val="left"/>
      <w:pPr>
        <w:tabs>
          <w:tab w:val="num" w:pos="432"/>
        </w:tabs>
        <w:ind w:left="432" w:hanging="432"/>
      </w:pPr>
      <w:rPr>
        <w:rFonts w:hint="default"/>
      </w:rPr>
    </w:lvl>
    <w:lvl w:ilvl="1">
      <w:start w:val="1"/>
      <w:numFmt w:val="decimal"/>
      <w:lvlText w:val="5.%2."/>
      <w:lvlJc w:val="left"/>
      <w:pPr>
        <w:tabs>
          <w:tab w:val="num" w:pos="576"/>
        </w:tabs>
        <w:ind w:left="576" w:hanging="576"/>
      </w:pPr>
      <w:rPr>
        <w:rFonts w:ascii="Times New Roman" w:hAnsi="Times New Roman" w:cs="Times New Roman" w:hint="default"/>
        <w:b w:val="0"/>
        <w:i w:val="0"/>
        <w:sz w:val="26"/>
        <w:szCs w:val="26"/>
      </w:rPr>
    </w:lvl>
    <w:lvl w:ilvl="2">
      <w:start w:val="1"/>
      <w:numFmt w:val="decimal"/>
      <w:lvlText w:val="5.1.%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4.%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BED0C36"/>
    <w:multiLevelType w:val="multilevel"/>
    <w:tmpl w:val="6E8A38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251F26"/>
    <w:multiLevelType w:val="multilevel"/>
    <w:tmpl w:val="4EF47D8E"/>
    <w:lvl w:ilvl="0">
      <w:start w:val="4"/>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15:restartNumberingAfterBreak="0">
    <w:nsid w:val="6CDA2BFE"/>
    <w:multiLevelType w:val="multilevel"/>
    <w:tmpl w:val="E47E37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820B48"/>
    <w:multiLevelType w:val="hybridMultilevel"/>
    <w:tmpl w:val="101C4878"/>
    <w:lvl w:ilvl="0" w:tplc="CD92E428">
      <w:start w:val="1"/>
      <w:numFmt w:val="bullet"/>
      <w:lvlText w:val="-"/>
      <w:lvlJc w:val="left"/>
      <w:pPr>
        <w:tabs>
          <w:tab w:val="num" w:pos="1004"/>
        </w:tabs>
        <w:ind w:left="1004" w:hanging="360"/>
      </w:pPr>
      <w:rPr>
        <w:rFonts w:ascii="Times New Roman" w:hAnsi="Times New Roman" w:cs="Times New Roman" w:hint="default"/>
      </w:rPr>
    </w:lvl>
    <w:lvl w:ilvl="1" w:tplc="CD92E428">
      <w:start w:val="1"/>
      <w:numFmt w:val="bullet"/>
      <w:lvlText w:val="-"/>
      <w:lvlJc w:val="left"/>
      <w:pPr>
        <w:tabs>
          <w:tab w:val="num" w:pos="2160"/>
        </w:tabs>
        <w:ind w:left="2160" w:hanging="360"/>
      </w:pPr>
      <w:rPr>
        <w:rFonts w:ascii="Times New Roman" w:hAnsi="Times New Roman" w:cs="Times New Roman"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70C331D1"/>
    <w:multiLevelType w:val="hybridMultilevel"/>
    <w:tmpl w:val="B1660228"/>
    <w:lvl w:ilvl="0" w:tplc="A16E9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6F552E"/>
    <w:multiLevelType w:val="hybridMultilevel"/>
    <w:tmpl w:val="D58AA852"/>
    <w:lvl w:ilvl="0" w:tplc="4C4E9AF2">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C6F0732"/>
    <w:multiLevelType w:val="multilevel"/>
    <w:tmpl w:val="DB829CB4"/>
    <w:lvl w:ilvl="0">
      <w:start w:val="1"/>
      <w:numFmt w:val="decimal"/>
      <w:lvlText w:val="%1."/>
      <w:lvlJc w:val="left"/>
      <w:pPr>
        <w:ind w:left="2771"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6"/>
  </w:num>
  <w:num w:numId="2">
    <w:abstractNumId w:val="10"/>
  </w:num>
  <w:num w:numId="3">
    <w:abstractNumId w:val="12"/>
  </w:num>
  <w:num w:numId="4">
    <w:abstractNumId w:val="3"/>
  </w:num>
  <w:num w:numId="5">
    <w:abstractNumId w:val="13"/>
  </w:num>
  <w:num w:numId="6">
    <w:abstractNumId w:val="2"/>
  </w:num>
  <w:num w:numId="7">
    <w:abstractNumId w:val="1"/>
  </w:num>
  <w:num w:numId="8">
    <w:abstractNumId w:val="5"/>
  </w:num>
  <w:num w:numId="9">
    <w:abstractNumId w:val="11"/>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6"/>
  </w:num>
  <w:num w:numId="12">
    <w:abstractNumId w:val="6"/>
  </w:num>
  <w:num w:numId="13">
    <w:abstractNumId w:val="6"/>
  </w:num>
  <w:num w:numId="14">
    <w:abstractNumId w:val="6"/>
  </w:num>
  <w:num w:numId="15">
    <w:abstractNumId w:val="8"/>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4"/>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7"/>
  </w:num>
  <w:num w:numId="4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93D"/>
    <w:rsid w:val="00003027"/>
    <w:rsid w:val="000031F3"/>
    <w:rsid w:val="00007450"/>
    <w:rsid w:val="00007C2C"/>
    <w:rsid w:val="00010120"/>
    <w:rsid w:val="00013F98"/>
    <w:rsid w:val="00024664"/>
    <w:rsid w:val="00026728"/>
    <w:rsid w:val="0002763E"/>
    <w:rsid w:val="00034147"/>
    <w:rsid w:val="0004453F"/>
    <w:rsid w:val="00050809"/>
    <w:rsid w:val="00050C31"/>
    <w:rsid w:val="00051A9E"/>
    <w:rsid w:val="00057E39"/>
    <w:rsid w:val="00060CD3"/>
    <w:rsid w:val="000670D6"/>
    <w:rsid w:val="0007025C"/>
    <w:rsid w:val="000863BE"/>
    <w:rsid w:val="00090CC5"/>
    <w:rsid w:val="000968A7"/>
    <w:rsid w:val="000A0144"/>
    <w:rsid w:val="000A369D"/>
    <w:rsid w:val="000A4889"/>
    <w:rsid w:val="000A4FAD"/>
    <w:rsid w:val="000B1640"/>
    <w:rsid w:val="000B2FCC"/>
    <w:rsid w:val="000B7FD2"/>
    <w:rsid w:val="000C35CF"/>
    <w:rsid w:val="000C4B14"/>
    <w:rsid w:val="000D3084"/>
    <w:rsid w:val="000E0770"/>
    <w:rsid w:val="000E5D30"/>
    <w:rsid w:val="000F13C3"/>
    <w:rsid w:val="00100C8D"/>
    <w:rsid w:val="00101BA4"/>
    <w:rsid w:val="00105751"/>
    <w:rsid w:val="00117C9B"/>
    <w:rsid w:val="0012558E"/>
    <w:rsid w:val="001325FA"/>
    <w:rsid w:val="00134FCC"/>
    <w:rsid w:val="00136C26"/>
    <w:rsid w:val="0014008A"/>
    <w:rsid w:val="00141D6D"/>
    <w:rsid w:val="00143E84"/>
    <w:rsid w:val="00155549"/>
    <w:rsid w:val="00156C08"/>
    <w:rsid w:val="00160C17"/>
    <w:rsid w:val="00163EB0"/>
    <w:rsid w:val="00166AFC"/>
    <w:rsid w:val="001709AF"/>
    <w:rsid w:val="0017269F"/>
    <w:rsid w:val="001843FD"/>
    <w:rsid w:val="00185315"/>
    <w:rsid w:val="00185B4C"/>
    <w:rsid w:val="001876C2"/>
    <w:rsid w:val="001905D9"/>
    <w:rsid w:val="00193BB5"/>
    <w:rsid w:val="001A114F"/>
    <w:rsid w:val="001A23CD"/>
    <w:rsid w:val="001A44A6"/>
    <w:rsid w:val="001A4D98"/>
    <w:rsid w:val="001B0A37"/>
    <w:rsid w:val="001B2EC2"/>
    <w:rsid w:val="001B4C59"/>
    <w:rsid w:val="001B7606"/>
    <w:rsid w:val="001C43BC"/>
    <w:rsid w:val="001C54AE"/>
    <w:rsid w:val="001C57A6"/>
    <w:rsid w:val="001D2B71"/>
    <w:rsid w:val="001D5F83"/>
    <w:rsid w:val="001E5A78"/>
    <w:rsid w:val="001E7F15"/>
    <w:rsid w:val="001F06F3"/>
    <w:rsid w:val="00201CA7"/>
    <w:rsid w:val="0020524E"/>
    <w:rsid w:val="00214EFE"/>
    <w:rsid w:val="00220154"/>
    <w:rsid w:val="0022058D"/>
    <w:rsid w:val="00220A17"/>
    <w:rsid w:val="00233085"/>
    <w:rsid w:val="002357BF"/>
    <w:rsid w:val="002365DC"/>
    <w:rsid w:val="0024311F"/>
    <w:rsid w:val="00243796"/>
    <w:rsid w:val="00245832"/>
    <w:rsid w:val="002571B8"/>
    <w:rsid w:val="00261073"/>
    <w:rsid w:val="00274711"/>
    <w:rsid w:val="00280C9F"/>
    <w:rsid w:val="0028450B"/>
    <w:rsid w:val="00286E8D"/>
    <w:rsid w:val="002949A4"/>
    <w:rsid w:val="00297CC7"/>
    <w:rsid w:val="002A2872"/>
    <w:rsid w:val="002A63CD"/>
    <w:rsid w:val="002A7A3B"/>
    <w:rsid w:val="002B4611"/>
    <w:rsid w:val="002B58B8"/>
    <w:rsid w:val="002B7C3F"/>
    <w:rsid w:val="002C075C"/>
    <w:rsid w:val="002C6610"/>
    <w:rsid w:val="002D484A"/>
    <w:rsid w:val="002D67D4"/>
    <w:rsid w:val="002E29CB"/>
    <w:rsid w:val="002E3F94"/>
    <w:rsid w:val="002E57F0"/>
    <w:rsid w:val="002F71AD"/>
    <w:rsid w:val="00304ED4"/>
    <w:rsid w:val="00306286"/>
    <w:rsid w:val="00314A75"/>
    <w:rsid w:val="003177AB"/>
    <w:rsid w:val="00320C6C"/>
    <w:rsid w:val="00322B3B"/>
    <w:rsid w:val="00330DCB"/>
    <w:rsid w:val="003318B2"/>
    <w:rsid w:val="0033653E"/>
    <w:rsid w:val="00343CD1"/>
    <w:rsid w:val="00347837"/>
    <w:rsid w:val="00350F91"/>
    <w:rsid w:val="0035419D"/>
    <w:rsid w:val="00355977"/>
    <w:rsid w:val="00363D95"/>
    <w:rsid w:val="00367273"/>
    <w:rsid w:val="0037128E"/>
    <w:rsid w:val="00377DFC"/>
    <w:rsid w:val="00391574"/>
    <w:rsid w:val="003A1F31"/>
    <w:rsid w:val="003A2004"/>
    <w:rsid w:val="003A29F8"/>
    <w:rsid w:val="003A74EC"/>
    <w:rsid w:val="003A7E7B"/>
    <w:rsid w:val="003C37AE"/>
    <w:rsid w:val="003D015B"/>
    <w:rsid w:val="003D493F"/>
    <w:rsid w:val="003D7EA4"/>
    <w:rsid w:val="003F6852"/>
    <w:rsid w:val="003F6B84"/>
    <w:rsid w:val="00404D67"/>
    <w:rsid w:val="00405F4B"/>
    <w:rsid w:val="00407D50"/>
    <w:rsid w:val="00410276"/>
    <w:rsid w:val="0041354A"/>
    <w:rsid w:val="00423CA5"/>
    <w:rsid w:val="00432601"/>
    <w:rsid w:val="00435069"/>
    <w:rsid w:val="00435597"/>
    <w:rsid w:val="0043649B"/>
    <w:rsid w:val="00440250"/>
    <w:rsid w:val="00443DDF"/>
    <w:rsid w:val="004530D1"/>
    <w:rsid w:val="00453F17"/>
    <w:rsid w:val="00460736"/>
    <w:rsid w:val="00462DA5"/>
    <w:rsid w:val="00465462"/>
    <w:rsid w:val="00472295"/>
    <w:rsid w:val="00482169"/>
    <w:rsid w:val="00485078"/>
    <w:rsid w:val="0048771C"/>
    <w:rsid w:val="00487A4E"/>
    <w:rsid w:val="0049086C"/>
    <w:rsid w:val="0049482E"/>
    <w:rsid w:val="004973CA"/>
    <w:rsid w:val="004A2E8F"/>
    <w:rsid w:val="004B11C5"/>
    <w:rsid w:val="004B1B85"/>
    <w:rsid w:val="004B24FF"/>
    <w:rsid w:val="004B2F7C"/>
    <w:rsid w:val="004B725B"/>
    <w:rsid w:val="004C1357"/>
    <w:rsid w:val="004C316B"/>
    <w:rsid w:val="004C5C96"/>
    <w:rsid w:val="004D084F"/>
    <w:rsid w:val="004D5E3C"/>
    <w:rsid w:val="004D77DB"/>
    <w:rsid w:val="004E400C"/>
    <w:rsid w:val="005031F1"/>
    <w:rsid w:val="00505F13"/>
    <w:rsid w:val="005061F6"/>
    <w:rsid w:val="00507240"/>
    <w:rsid w:val="0050776C"/>
    <w:rsid w:val="005101AE"/>
    <w:rsid w:val="00511499"/>
    <w:rsid w:val="005224AC"/>
    <w:rsid w:val="005230A6"/>
    <w:rsid w:val="00524A01"/>
    <w:rsid w:val="005254D6"/>
    <w:rsid w:val="00536A9E"/>
    <w:rsid w:val="0053705A"/>
    <w:rsid w:val="00540D0B"/>
    <w:rsid w:val="00545EAD"/>
    <w:rsid w:val="00550AB2"/>
    <w:rsid w:val="00553682"/>
    <w:rsid w:val="00557966"/>
    <w:rsid w:val="0056462B"/>
    <w:rsid w:val="00567012"/>
    <w:rsid w:val="005679F0"/>
    <w:rsid w:val="00583356"/>
    <w:rsid w:val="00592C7E"/>
    <w:rsid w:val="005942EB"/>
    <w:rsid w:val="0059669F"/>
    <w:rsid w:val="005A2A95"/>
    <w:rsid w:val="005A3EE1"/>
    <w:rsid w:val="005A4D98"/>
    <w:rsid w:val="005B10BB"/>
    <w:rsid w:val="005B5E16"/>
    <w:rsid w:val="005B794C"/>
    <w:rsid w:val="005C1628"/>
    <w:rsid w:val="005C2785"/>
    <w:rsid w:val="005C4B87"/>
    <w:rsid w:val="005D17B6"/>
    <w:rsid w:val="005D2F6A"/>
    <w:rsid w:val="005D3472"/>
    <w:rsid w:val="005D59B2"/>
    <w:rsid w:val="005E1058"/>
    <w:rsid w:val="005F3411"/>
    <w:rsid w:val="005F5984"/>
    <w:rsid w:val="005F6BA4"/>
    <w:rsid w:val="00601288"/>
    <w:rsid w:val="00601A9C"/>
    <w:rsid w:val="00602DBE"/>
    <w:rsid w:val="006039D7"/>
    <w:rsid w:val="00605BD9"/>
    <w:rsid w:val="00606E33"/>
    <w:rsid w:val="00616CDF"/>
    <w:rsid w:val="00647C37"/>
    <w:rsid w:val="006601E8"/>
    <w:rsid w:val="00666933"/>
    <w:rsid w:val="0067519A"/>
    <w:rsid w:val="00684F0A"/>
    <w:rsid w:val="006950A0"/>
    <w:rsid w:val="006952F7"/>
    <w:rsid w:val="006A01F5"/>
    <w:rsid w:val="006A48FE"/>
    <w:rsid w:val="006A761F"/>
    <w:rsid w:val="006B5BDC"/>
    <w:rsid w:val="006B6387"/>
    <w:rsid w:val="006B70CF"/>
    <w:rsid w:val="006C0B64"/>
    <w:rsid w:val="006C2034"/>
    <w:rsid w:val="006C23ED"/>
    <w:rsid w:val="006D0D93"/>
    <w:rsid w:val="006E5495"/>
    <w:rsid w:val="006E6486"/>
    <w:rsid w:val="006E6C38"/>
    <w:rsid w:val="006F1A49"/>
    <w:rsid w:val="006F247D"/>
    <w:rsid w:val="006F3753"/>
    <w:rsid w:val="006F6741"/>
    <w:rsid w:val="0071185B"/>
    <w:rsid w:val="00714514"/>
    <w:rsid w:val="00715C21"/>
    <w:rsid w:val="00722CCF"/>
    <w:rsid w:val="00723F05"/>
    <w:rsid w:val="00724F3B"/>
    <w:rsid w:val="007334FB"/>
    <w:rsid w:val="00733E01"/>
    <w:rsid w:val="00734530"/>
    <w:rsid w:val="0073527C"/>
    <w:rsid w:val="007459A9"/>
    <w:rsid w:val="007531BF"/>
    <w:rsid w:val="00756871"/>
    <w:rsid w:val="007601C3"/>
    <w:rsid w:val="0076214D"/>
    <w:rsid w:val="00780B83"/>
    <w:rsid w:val="00782501"/>
    <w:rsid w:val="00787079"/>
    <w:rsid w:val="00787CEF"/>
    <w:rsid w:val="0079275F"/>
    <w:rsid w:val="00795768"/>
    <w:rsid w:val="007973CD"/>
    <w:rsid w:val="007A0C0C"/>
    <w:rsid w:val="007A29F9"/>
    <w:rsid w:val="007C62DC"/>
    <w:rsid w:val="007C72EC"/>
    <w:rsid w:val="007D15A7"/>
    <w:rsid w:val="007E231A"/>
    <w:rsid w:val="007F1703"/>
    <w:rsid w:val="007F323E"/>
    <w:rsid w:val="00800D47"/>
    <w:rsid w:val="008076CC"/>
    <w:rsid w:val="0081011C"/>
    <w:rsid w:val="00811DB3"/>
    <w:rsid w:val="008236A3"/>
    <w:rsid w:val="00830148"/>
    <w:rsid w:val="008303EF"/>
    <w:rsid w:val="00830E4C"/>
    <w:rsid w:val="008370AF"/>
    <w:rsid w:val="00844B90"/>
    <w:rsid w:val="00852977"/>
    <w:rsid w:val="008571FC"/>
    <w:rsid w:val="00864B56"/>
    <w:rsid w:val="0086570B"/>
    <w:rsid w:val="00873060"/>
    <w:rsid w:val="00873BF9"/>
    <w:rsid w:val="008A1492"/>
    <w:rsid w:val="008A4E31"/>
    <w:rsid w:val="008A6685"/>
    <w:rsid w:val="008A6FEF"/>
    <w:rsid w:val="008B08C6"/>
    <w:rsid w:val="008B1129"/>
    <w:rsid w:val="008B7AD3"/>
    <w:rsid w:val="008C00FF"/>
    <w:rsid w:val="008C6EDB"/>
    <w:rsid w:val="008D5B4D"/>
    <w:rsid w:val="008E3EC3"/>
    <w:rsid w:val="008E415A"/>
    <w:rsid w:val="008E65D2"/>
    <w:rsid w:val="008E6D3F"/>
    <w:rsid w:val="008F2EA9"/>
    <w:rsid w:val="008F4E43"/>
    <w:rsid w:val="008F59F6"/>
    <w:rsid w:val="008F6A15"/>
    <w:rsid w:val="00911AE0"/>
    <w:rsid w:val="00912867"/>
    <w:rsid w:val="00916B3C"/>
    <w:rsid w:val="009210AE"/>
    <w:rsid w:val="00930491"/>
    <w:rsid w:val="009329B2"/>
    <w:rsid w:val="00934B41"/>
    <w:rsid w:val="009511A2"/>
    <w:rsid w:val="00957BA9"/>
    <w:rsid w:val="00962482"/>
    <w:rsid w:val="00965812"/>
    <w:rsid w:val="0098458A"/>
    <w:rsid w:val="00992867"/>
    <w:rsid w:val="00993840"/>
    <w:rsid w:val="00997BA0"/>
    <w:rsid w:val="009A0314"/>
    <w:rsid w:val="009B1329"/>
    <w:rsid w:val="009B1D38"/>
    <w:rsid w:val="009B23CC"/>
    <w:rsid w:val="009B5770"/>
    <w:rsid w:val="009B70D0"/>
    <w:rsid w:val="009C19A5"/>
    <w:rsid w:val="009D4991"/>
    <w:rsid w:val="009E5D76"/>
    <w:rsid w:val="009F4BE3"/>
    <w:rsid w:val="00A028CF"/>
    <w:rsid w:val="00A0653F"/>
    <w:rsid w:val="00A138AB"/>
    <w:rsid w:val="00A34D44"/>
    <w:rsid w:val="00A34E8E"/>
    <w:rsid w:val="00A37B64"/>
    <w:rsid w:val="00A40DAC"/>
    <w:rsid w:val="00A448A1"/>
    <w:rsid w:val="00A50E62"/>
    <w:rsid w:val="00A5193D"/>
    <w:rsid w:val="00A64521"/>
    <w:rsid w:val="00A67545"/>
    <w:rsid w:val="00A71D3B"/>
    <w:rsid w:val="00A736A1"/>
    <w:rsid w:val="00A7504C"/>
    <w:rsid w:val="00A75897"/>
    <w:rsid w:val="00A810D8"/>
    <w:rsid w:val="00A81648"/>
    <w:rsid w:val="00A87612"/>
    <w:rsid w:val="00A91962"/>
    <w:rsid w:val="00A91B96"/>
    <w:rsid w:val="00AA074D"/>
    <w:rsid w:val="00AA392F"/>
    <w:rsid w:val="00AA3993"/>
    <w:rsid w:val="00AA754F"/>
    <w:rsid w:val="00AC6446"/>
    <w:rsid w:val="00AC6981"/>
    <w:rsid w:val="00AD1FCB"/>
    <w:rsid w:val="00AD52E3"/>
    <w:rsid w:val="00AD6554"/>
    <w:rsid w:val="00AE026F"/>
    <w:rsid w:val="00AE277F"/>
    <w:rsid w:val="00AF5C1C"/>
    <w:rsid w:val="00B00DAC"/>
    <w:rsid w:val="00B045D6"/>
    <w:rsid w:val="00B04EE0"/>
    <w:rsid w:val="00B053F8"/>
    <w:rsid w:val="00B14C8E"/>
    <w:rsid w:val="00B20468"/>
    <w:rsid w:val="00B26D0F"/>
    <w:rsid w:val="00B26F70"/>
    <w:rsid w:val="00B34B0D"/>
    <w:rsid w:val="00B433EE"/>
    <w:rsid w:val="00B46D0B"/>
    <w:rsid w:val="00B5163C"/>
    <w:rsid w:val="00B54B06"/>
    <w:rsid w:val="00B5566D"/>
    <w:rsid w:val="00B6304E"/>
    <w:rsid w:val="00B6733F"/>
    <w:rsid w:val="00B74043"/>
    <w:rsid w:val="00B81BF6"/>
    <w:rsid w:val="00B82187"/>
    <w:rsid w:val="00B8476E"/>
    <w:rsid w:val="00B852A5"/>
    <w:rsid w:val="00B914AB"/>
    <w:rsid w:val="00B9215B"/>
    <w:rsid w:val="00B95340"/>
    <w:rsid w:val="00BA1140"/>
    <w:rsid w:val="00BB1298"/>
    <w:rsid w:val="00BB1D2E"/>
    <w:rsid w:val="00BB74AD"/>
    <w:rsid w:val="00BD3B99"/>
    <w:rsid w:val="00BD6B34"/>
    <w:rsid w:val="00BE06B0"/>
    <w:rsid w:val="00BE7214"/>
    <w:rsid w:val="00BE72B5"/>
    <w:rsid w:val="00BF0738"/>
    <w:rsid w:val="00C02A21"/>
    <w:rsid w:val="00C10E6D"/>
    <w:rsid w:val="00C11B2F"/>
    <w:rsid w:val="00C1413C"/>
    <w:rsid w:val="00C220E8"/>
    <w:rsid w:val="00C25B96"/>
    <w:rsid w:val="00C2634B"/>
    <w:rsid w:val="00C3320D"/>
    <w:rsid w:val="00C412FE"/>
    <w:rsid w:val="00C45734"/>
    <w:rsid w:val="00C46BD7"/>
    <w:rsid w:val="00C528B1"/>
    <w:rsid w:val="00C54EFF"/>
    <w:rsid w:val="00C56968"/>
    <w:rsid w:val="00C57438"/>
    <w:rsid w:val="00C7208D"/>
    <w:rsid w:val="00C8454F"/>
    <w:rsid w:val="00C969E9"/>
    <w:rsid w:val="00C96AA3"/>
    <w:rsid w:val="00CA7C04"/>
    <w:rsid w:val="00CB1D65"/>
    <w:rsid w:val="00CB6319"/>
    <w:rsid w:val="00CB6507"/>
    <w:rsid w:val="00CB7E0B"/>
    <w:rsid w:val="00CC11B6"/>
    <w:rsid w:val="00CC12BA"/>
    <w:rsid w:val="00CC13DF"/>
    <w:rsid w:val="00CC5505"/>
    <w:rsid w:val="00CD3278"/>
    <w:rsid w:val="00CD51BD"/>
    <w:rsid w:val="00CE2A02"/>
    <w:rsid w:val="00CF048E"/>
    <w:rsid w:val="00CF57EB"/>
    <w:rsid w:val="00D00180"/>
    <w:rsid w:val="00D0525D"/>
    <w:rsid w:val="00D05B39"/>
    <w:rsid w:val="00D066EC"/>
    <w:rsid w:val="00D15FC3"/>
    <w:rsid w:val="00D160B8"/>
    <w:rsid w:val="00D225B8"/>
    <w:rsid w:val="00D25DE0"/>
    <w:rsid w:val="00D26309"/>
    <w:rsid w:val="00D353EF"/>
    <w:rsid w:val="00D37E6F"/>
    <w:rsid w:val="00D623B3"/>
    <w:rsid w:val="00D62E55"/>
    <w:rsid w:val="00D6311B"/>
    <w:rsid w:val="00D7552F"/>
    <w:rsid w:val="00D76440"/>
    <w:rsid w:val="00D85DEA"/>
    <w:rsid w:val="00D85EF1"/>
    <w:rsid w:val="00D879A9"/>
    <w:rsid w:val="00D9389C"/>
    <w:rsid w:val="00D938A1"/>
    <w:rsid w:val="00D96B0E"/>
    <w:rsid w:val="00DB3E0E"/>
    <w:rsid w:val="00DB3F59"/>
    <w:rsid w:val="00DC0504"/>
    <w:rsid w:val="00DC0C19"/>
    <w:rsid w:val="00DC41B7"/>
    <w:rsid w:val="00DD712C"/>
    <w:rsid w:val="00DE7537"/>
    <w:rsid w:val="00DF5622"/>
    <w:rsid w:val="00E03C85"/>
    <w:rsid w:val="00E06528"/>
    <w:rsid w:val="00E071C5"/>
    <w:rsid w:val="00E24B4A"/>
    <w:rsid w:val="00E276FF"/>
    <w:rsid w:val="00E27B28"/>
    <w:rsid w:val="00E46E2A"/>
    <w:rsid w:val="00E54B6D"/>
    <w:rsid w:val="00E55B81"/>
    <w:rsid w:val="00E6364F"/>
    <w:rsid w:val="00E71890"/>
    <w:rsid w:val="00E74A88"/>
    <w:rsid w:val="00E76D38"/>
    <w:rsid w:val="00E77AF0"/>
    <w:rsid w:val="00E935B7"/>
    <w:rsid w:val="00EA3962"/>
    <w:rsid w:val="00EA43F2"/>
    <w:rsid w:val="00EA4444"/>
    <w:rsid w:val="00EA5D9B"/>
    <w:rsid w:val="00EA69B9"/>
    <w:rsid w:val="00EA7284"/>
    <w:rsid w:val="00EA7375"/>
    <w:rsid w:val="00EA73E7"/>
    <w:rsid w:val="00EB04EE"/>
    <w:rsid w:val="00EB2CC6"/>
    <w:rsid w:val="00EB54F9"/>
    <w:rsid w:val="00EC1015"/>
    <w:rsid w:val="00EC287D"/>
    <w:rsid w:val="00EC498D"/>
    <w:rsid w:val="00ED075D"/>
    <w:rsid w:val="00ED0930"/>
    <w:rsid w:val="00ED3AA0"/>
    <w:rsid w:val="00ED5861"/>
    <w:rsid w:val="00EE4C3A"/>
    <w:rsid w:val="00EF1EC7"/>
    <w:rsid w:val="00EF433E"/>
    <w:rsid w:val="00F01613"/>
    <w:rsid w:val="00F02805"/>
    <w:rsid w:val="00F038C1"/>
    <w:rsid w:val="00F03B7C"/>
    <w:rsid w:val="00F06349"/>
    <w:rsid w:val="00F06B6B"/>
    <w:rsid w:val="00F07271"/>
    <w:rsid w:val="00F15B2C"/>
    <w:rsid w:val="00F1726D"/>
    <w:rsid w:val="00F22E4A"/>
    <w:rsid w:val="00F24019"/>
    <w:rsid w:val="00F33AE4"/>
    <w:rsid w:val="00F369DB"/>
    <w:rsid w:val="00F41CE3"/>
    <w:rsid w:val="00F4522B"/>
    <w:rsid w:val="00F53E19"/>
    <w:rsid w:val="00F5447F"/>
    <w:rsid w:val="00F61A12"/>
    <w:rsid w:val="00F666CD"/>
    <w:rsid w:val="00F7139F"/>
    <w:rsid w:val="00F73535"/>
    <w:rsid w:val="00F862DA"/>
    <w:rsid w:val="00F9478E"/>
    <w:rsid w:val="00FA2E20"/>
    <w:rsid w:val="00FB3848"/>
    <w:rsid w:val="00FC214D"/>
    <w:rsid w:val="00FC28CE"/>
    <w:rsid w:val="00FC525F"/>
    <w:rsid w:val="00FC64AD"/>
    <w:rsid w:val="00FC6734"/>
    <w:rsid w:val="00FD7C09"/>
    <w:rsid w:val="00FE2C91"/>
    <w:rsid w:val="00FE3327"/>
    <w:rsid w:val="00FF5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25AA8"/>
  <w15:chartTrackingRefBased/>
  <w15:docId w15:val="{1FED2077-8EDC-45C4-9CB3-4927A20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EA4"/>
    <w:rPr>
      <w:sz w:val="24"/>
      <w:szCs w:val="24"/>
      <w:lang w:val="en-US" w:eastAsia="en-US"/>
    </w:rPr>
  </w:style>
  <w:style w:type="paragraph" w:styleId="Heading1">
    <w:name w:val="heading 1"/>
    <w:basedOn w:val="Normal"/>
    <w:next w:val="Normal"/>
    <w:qFormat/>
    <w:rsid w:val="001843FD"/>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843F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843FD"/>
    <w:pPr>
      <w:keepNext/>
      <w:spacing w:before="240" w:after="60"/>
      <w:outlineLvl w:val="2"/>
    </w:pPr>
    <w:rPr>
      <w:rFonts w:ascii="Arial" w:hAnsi="Arial" w:cs="Arial"/>
      <w:b/>
      <w:bCs/>
      <w:sz w:val="26"/>
      <w:szCs w:val="26"/>
    </w:rPr>
  </w:style>
  <w:style w:type="paragraph" w:styleId="Heading4">
    <w:name w:val="heading 4"/>
    <w:basedOn w:val="Normal"/>
    <w:next w:val="Normal"/>
    <w:qFormat/>
    <w:rsid w:val="001843FD"/>
    <w:pPr>
      <w:keepNext/>
      <w:numPr>
        <w:ilvl w:val="3"/>
        <w:numId w:val="1"/>
      </w:numPr>
      <w:spacing w:before="240" w:after="60"/>
      <w:outlineLvl w:val="3"/>
    </w:pPr>
    <w:rPr>
      <w:b/>
      <w:bCs/>
      <w:sz w:val="28"/>
      <w:szCs w:val="28"/>
    </w:rPr>
  </w:style>
  <w:style w:type="paragraph" w:styleId="Heading5">
    <w:name w:val="heading 5"/>
    <w:basedOn w:val="Normal"/>
    <w:next w:val="Normal"/>
    <w:qFormat/>
    <w:rsid w:val="001843FD"/>
    <w:pPr>
      <w:numPr>
        <w:ilvl w:val="4"/>
        <w:numId w:val="1"/>
      </w:numPr>
      <w:spacing w:before="240" w:after="60"/>
      <w:outlineLvl w:val="4"/>
    </w:pPr>
    <w:rPr>
      <w:b/>
      <w:bCs/>
      <w:i/>
      <w:iCs/>
      <w:sz w:val="26"/>
      <w:szCs w:val="26"/>
    </w:rPr>
  </w:style>
  <w:style w:type="paragraph" w:styleId="Heading6">
    <w:name w:val="heading 6"/>
    <w:basedOn w:val="Normal"/>
    <w:next w:val="Normal"/>
    <w:qFormat/>
    <w:rsid w:val="001843FD"/>
    <w:pPr>
      <w:numPr>
        <w:ilvl w:val="5"/>
        <w:numId w:val="1"/>
      </w:numPr>
      <w:spacing w:before="240" w:after="60"/>
      <w:outlineLvl w:val="5"/>
    </w:pPr>
    <w:rPr>
      <w:b/>
      <w:bCs/>
      <w:sz w:val="22"/>
      <w:szCs w:val="22"/>
    </w:rPr>
  </w:style>
  <w:style w:type="paragraph" w:styleId="Heading7">
    <w:name w:val="heading 7"/>
    <w:basedOn w:val="Normal"/>
    <w:next w:val="Normal"/>
    <w:qFormat/>
    <w:rsid w:val="001843FD"/>
    <w:pPr>
      <w:numPr>
        <w:ilvl w:val="6"/>
        <w:numId w:val="1"/>
      </w:numPr>
      <w:spacing w:before="240" w:after="60"/>
      <w:outlineLvl w:val="6"/>
    </w:pPr>
  </w:style>
  <w:style w:type="paragraph" w:styleId="Heading8">
    <w:name w:val="heading 8"/>
    <w:basedOn w:val="Normal"/>
    <w:next w:val="Normal"/>
    <w:qFormat/>
    <w:rsid w:val="001843FD"/>
    <w:pPr>
      <w:numPr>
        <w:ilvl w:val="7"/>
        <w:numId w:val="1"/>
      </w:numPr>
      <w:spacing w:before="240" w:after="60"/>
      <w:outlineLvl w:val="7"/>
    </w:pPr>
    <w:rPr>
      <w:i/>
      <w:iCs/>
    </w:rPr>
  </w:style>
  <w:style w:type="paragraph" w:styleId="Heading9">
    <w:name w:val="heading 9"/>
    <w:basedOn w:val="Normal"/>
    <w:next w:val="Normal"/>
    <w:qFormat/>
    <w:rsid w:val="001843F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77AF0"/>
    <w:pPr>
      <w:tabs>
        <w:tab w:val="center" w:pos="4320"/>
        <w:tab w:val="right" w:pos="8640"/>
      </w:tabs>
    </w:pPr>
  </w:style>
  <w:style w:type="paragraph" w:styleId="Footer">
    <w:name w:val="footer"/>
    <w:basedOn w:val="Normal"/>
    <w:rsid w:val="00E77AF0"/>
    <w:pPr>
      <w:tabs>
        <w:tab w:val="center" w:pos="4320"/>
        <w:tab w:val="right" w:pos="8640"/>
      </w:tabs>
    </w:pPr>
  </w:style>
  <w:style w:type="paragraph" w:styleId="BalloonText">
    <w:name w:val="Balloon Text"/>
    <w:basedOn w:val="Normal"/>
    <w:semiHidden/>
    <w:rsid w:val="00185315"/>
    <w:rPr>
      <w:rFonts w:ascii="Tahoma" w:hAnsi="Tahoma" w:cs="Tahoma"/>
      <w:sz w:val="16"/>
      <w:szCs w:val="16"/>
    </w:rPr>
  </w:style>
  <w:style w:type="paragraph" w:styleId="NormalWeb">
    <w:name w:val="Normal (Web)"/>
    <w:basedOn w:val="Normal"/>
    <w:rsid w:val="001843FD"/>
    <w:pPr>
      <w:spacing w:before="100" w:beforeAutospacing="1" w:after="100" w:afterAutospacing="1"/>
    </w:pPr>
  </w:style>
  <w:style w:type="paragraph" w:styleId="TOC1">
    <w:name w:val="toc 1"/>
    <w:basedOn w:val="Normal"/>
    <w:next w:val="Normal"/>
    <w:autoRedefine/>
    <w:semiHidden/>
    <w:rsid w:val="001709AF"/>
    <w:pPr>
      <w:tabs>
        <w:tab w:val="left" w:pos="480"/>
        <w:tab w:val="right" w:leader="dot" w:pos="9345"/>
      </w:tabs>
      <w:spacing w:before="120" w:after="120"/>
    </w:pPr>
  </w:style>
  <w:style w:type="paragraph" w:styleId="TOC2">
    <w:name w:val="toc 2"/>
    <w:basedOn w:val="Normal"/>
    <w:next w:val="Normal"/>
    <w:autoRedefine/>
    <w:semiHidden/>
    <w:rsid w:val="00CA7C04"/>
    <w:pPr>
      <w:ind w:left="240"/>
    </w:pPr>
  </w:style>
  <w:style w:type="character" w:styleId="Hyperlink">
    <w:name w:val="Hyperlink"/>
    <w:rsid w:val="00CA7C04"/>
    <w:rPr>
      <w:color w:val="0000FF"/>
      <w:u w:val="single"/>
    </w:rPr>
  </w:style>
  <w:style w:type="paragraph" w:customStyle="1" w:styleId="CharCharCharCharCharChar">
    <w:name w:val="Char Char Char Char Char Char"/>
    <w:basedOn w:val="Normal"/>
    <w:rsid w:val="00830148"/>
    <w:pPr>
      <w:spacing w:after="160" w:line="240" w:lineRule="exact"/>
    </w:pPr>
    <w:rPr>
      <w:rFonts w:ascii="Tahoma" w:eastAsia="PMingLiU" w:hAnsi="Tahoma"/>
      <w:sz w:val="20"/>
      <w:szCs w:val="20"/>
    </w:rPr>
  </w:style>
  <w:style w:type="paragraph" w:customStyle="1" w:styleId="Char">
    <w:name w:val="Char"/>
    <w:basedOn w:val="Normal"/>
    <w:rsid w:val="00756871"/>
    <w:pPr>
      <w:spacing w:after="160" w:line="240" w:lineRule="exact"/>
    </w:pPr>
    <w:rPr>
      <w:rFonts w:ascii="Verdana" w:hAnsi="Verdana"/>
      <w:sz w:val="20"/>
      <w:szCs w:val="20"/>
    </w:rPr>
  </w:style>
  <w:style w:type="paragraph" w:styleId="TOC3">
    <w:name w:val="toc 3"/>
    <w:basedOn w:val="Normal"/>
    <w:next w:val="Normal"/>
    <w:autoRedefine/>
    <w:semiHidden/>
    <w:rsid w:val="001709AF"/>
    <w:pPr>
      <w:ind w:left="480"/>
    </w:pPr>
  </w:style>
  <w:style w:type="character" w:customStyle="1" w:styleId="hps">
    <w:name w:val="hps"/>
    <w:basedOn w:val="DefaultParagraphFont"/>
    <w:rsid w:val="00E74A88"/>
  </w:style>
  <w:style w:type="character" w:customStyle="1" w:styleId="FontStyle51">
    <w:name w:val="Font Style51"/>
    <w:rsid w:val="00155549"/>
    <w:rPr>
      <w:rFonts w:ascii="Arial" w:hAnsi="Arial" w:cs="Arial"/>
      <w:b/>
      <w:bCs/>
      <w:color w:val="000000"/>
      <w:sz w:val="22"/>
      <w:szCs w:val="22"/>
    </w:rPr>
  </w:style>
  <w:style w:type="character" w:styleId="Emphasis">
    <w:name w:val="Emphasis"/>
    <w:uiPriority w:val="20"/>
    <w:qFormat/>
    <w:rsid w:val="00D85DEA"/>
    <w:rPr>
      <w:i/>
      <w:iCs/>
    </w:rPr>
  </w:style>
  <w:style w:type="character" w:styleId="Strong">
    <w:name w:val="Strong"/>
    <w:basedOn w:val="DefaultParagraphFont"/>
    <w:uiPriority w:val="22"/>
    <w:qFormat/>
    <w:rsid w:val="00BD6B34"/>
    <w:rPr>
      <w:b/>
      <w:bCs/>
    </w:rPr>
  </w:style>
  <w:style w:type="paragraph" w:styleId="ListParagraph">
    <w:name w:val="List Paragraph"/>
    <w:basedOn w:val="Normal"/>
    <w:uiPriority w:val="34"/>
    <w:qFormat/>
    <w:rsid w:val="00934B41"/>
    <w:pPr>
      <w:spacing w:after="200" w:line="276" w:lineRule="auto"/>
      <w:ind w:left="720"/>
      <w:contextualSpacing/>
    </w:pPr>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84538">
      <w:bodyDiv w:val="1"/>
      <w:marLeft w:val="0"/>
      <w:marRight w:val="0"/>
      <w:marTop w:val="0"/>
      <w:marBottom w:val="0"/>
      <w:divBdr>
        <w:top w:val="none" w:sz="0" w:space="0" w:color="auto"/>
        <w:left w:val="none" w:sz="0" w:space="0" w:color="auto"/>
        <w:bottom w:val="none" w:sz="0" w:space="0" w:color="auto"/>
        <w:right w:val="none" w:sz="0" w:space="0" w:color="auto"/>
      </w:divBdr>
    </w:div>
    <w:div w:id="2100904095">
      <w:bodyDiv w:val="1"/>
      <w:marLeft w:val="0"/>
      <w:marRight w:val="0"/>
      <w:marTop w:val="0"/>
      <w:marBottom w:val="0"/>
      <w:divBdr>
        <w:top w:val="none" w:sz="0" w:space="0" w:color="auto"/>
        <w:left w:val="none" w:sz="0" w:space="0" w:color="auto"/>
        <w:bottom w:val="none" w:sz="0" w:space="0" w:color="auto"/>
        <w:right w:val="none" w:sz="0" w:space="0" w:color="auto"/>
      </w:divBdr>
      <w:divsChild>
        <w:div w:id="1582057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099382">
              <w:marLeft w:val="0"/>
              <w:marRight w:val="0"/>
              <w:marTop w:val="0"/>
              <w:marBottom w:val="0"/>
              <w:divBdr>
                <w:top w:val="none" w:sz="0" w:space="0" w:color="auto"/>
                <w:left w:val="none" w:sz="0" w:space="0" w:color="auto"/>
                <w:bottom w:val="none" w:sz="0" w:space="0" w:color="auto"/>
                <w:right w:val="none" w:sz="0" w:space="0" w:color="auto"/>
              </w:divBdr>
              <w:divsChild>
                <w:div w:id="432481290">
                  <w:marLeft w:val="0"/>
                  <w:marRight w:val="0"/>
                  <w:marTop w:val="0"/>
                  <w:marBottom w:val="0"/>
                  <w:divBdr>
                    <w:top w:val="none" w:sz="0" w:space="0" w:color="auto"/>
                    <w:left w:val="none" w:sz="0" w:space="0" w:color="auto"/>
                    <w:bottom w:val="none" w:sz="0" w:space="0" w:color="auto"/>
                    <w:right w:val="none" w:sz="0" w:space="0" w:color="auto"/>
                  </w:divBdr>
                  <w:divsChild>
                    <w:div w:id="1796755469">
                      <w:marLeft w:val="0"/>
                      <w:marRight w:val="0"/>
                      <w:marTop w:val="0"/>
                      <w:marBottom w:val="0"/>
                      <w:divBdr>
                        <w:top w:val="none" w:sz="0" w:space="0" w:color="auto"/>
                        <w:left w:val="none" w:sz="0" w:space="0" w:color="auto"/>
                        <w:bottom w:val="none" w:sz="0" w:space="0" w:color="auto"/>
                        <w:right w:val="none" w:sz="0" w:space="0" w:color="auto"/>
                      </w:divBdr>
                      <w:divsChild>
                        <w:div w:id="1233929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2746670">
                              <w:marLeft w:val="0"/>
                              <w:marRight w:val="0"/>
                              <w:marTop w:val="0"/>
                              <w:marBottom w:val="0"/>
                              <w:divBdr>
                                <w:top w:val="none" w:sz="0" w:space="0" w:color="auto"/>
                                <w:left w:val="none" w:sz="0" w:space="0" w:color="auto"/>
                                <w:bottom w:val="none" w:sz="0" w:space="0" w:color="auto"/>
                                <w:right w:val="none" w:sz="0" w:space="0" w:color="auto"/>
                              </w:divBdr>
                              <w:divsChild>
                                <w:div w:id="1568539130">
                                  <w:marLeft w:val="0"/>
                                  <w:marRight w:val="0"/>
                                  <w:marTop w:val="0"/>
                                  <w:marBottom w:val="0"/>
                                  <w:divBdr>
                                    <w:top w:val="none" w:sz="0" w:space="0" w:color="auto"/>
                                    <w:left w:val="none" w:sz="0" w:space="0" w:color="auto"/>
                                    <w:bottom w:val="none" w:sz="0" w:space="0" w:color="auto"/>
                                    <w:right w:val="none" w:sz="0" w:space="0" w:color="auto"/>
                                  </w:divBdr>
                                  <w:divsChild>
                                    <w:div w:id="1556742597">
                                      <w:marLeft w:val="0"/>
                                      <w:marRight w:val="0"/>
                                      <w:marTop w:val="0"/>
                                      <w:marBottom w:val="0"/>
                                      <w:divBdr>
                                        <w:top w:val="none" w:sz="0" w:space="0" w:color="auto"/>
                                        <w:left w:val="none" w:sz="0" w:space="0" w:color="auto"/>
                                        <w:bottom w:val="none" w:sz="0" w:space="0" w:color="auto"/>
                                        <w:right w:val="none" w:sz="0" w:space="0" w:color="auto"/>
                                      </w:divBdr>
                                      <w:divsChild>
                                        <w:div w:id="240600168">
                                          <w:marLeft w:val="0"/>
                                          <w:marRight w:val="0"/>
                                          <w:marTop w:val="0"/>
                                          <w:marBottom w:val="0"/>
                                          <w:divBdr>
                                            <w:top w:val="none" w:sz="0" w:space="0" w:color="auto"/>
                                            <w:left w:val="none" w:sz="0" w:space="0" w:color="auto"/>
                                            <w:bottom w:val="none" w:sz="0" w:space="0" w:color="auto"/>
                                            <w:right w:val="none" w:sz="0" w:space="0" w:color="auto"/>
                                          </w:divBdr>
                                          <w:divsChild>
                                            <w:div w:id="6270126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4860503">
                                                  <w:marLeft w:val="0"/>
                                                  <w:marRight w:val="0"/>
                                                  <w:marTop w:val="0"/>
                                                  <w:marBottom w:val="0"/>
                                                  <w:divBdr>
                                                    <w:top w:val="none" w:sz="0" w:space="0" w:color="auto"/>
                                                    <w:left w:val="none" w:sz="0" w:space="0" w:color="auto"/>
                                                    <w:bottom w:val="none" w:sz="0" w:space="0" w:color="auto"/>
                                                    <w:right w:val="none" w:sz="0" w:space="0" w:color="auto"/>
                                                  </w:divBdr>
                                                  <w:divsChild>
                                                    <w:div w:id="336078406">
                                                      <w:marLeft w:val="0"/>
                                                      <w:marRight w:val="0"/>
                                                      <w:marTop w:val="0"/>
                                                      <w:marBottom w:val="0"/>
                                                      <w:divBdr>
                                                        <w:top w:val="none" w:sz="0" w:space="0" w:color="auto"/>
                                                        <w:left w:val="none" w:sz="0" w:space="0" w:color="auto"/>
                                                        <w:bottom w:val="none" w:sz="0" w:space="0" w:color="auto"/>
                                                        <w:right w:val="none" w:sz="0" w:space="0" w:color="auto"/>
                                                      </w:divBdr>
                                                      <w:divsChild>
                                                        <w:div w:id="2104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205D-788F-4ACA-B596-5055907B9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1246</Words>
  <Characters>7104</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TẬP ĐOÀN DẦU KHÍ VIỆT NAM</vt:lpstr>
      <vt:lpstr>TẬP ĐOÀN DẦU KHÍ VIỆT NAM</vt:lpstr>
    </vt:vector>
  </TitlesOfParts>
  <Company>HOME</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 DẦU KHÍ VIỆT NAM</dc:title>
  <dc:subject/>
  <dc:creator>User</dc:creator>
  <cp:keywords/>
  <cp:lastModifiedBy>PC 007</cp:lastModifiedBy>
  <cp:revision>37</cp:revision>
  <cp:lastPrinted>2023-12-18T10:26:00Z</cp:lastPrinted>
  <dcterms:created xsi:type="dcterms:W3CDTF">2023-11-27T12:48:00Z</dcterms:created>
  <dcterms:modified xsi:type="dcterms:W3CDTF">2024-11-18T08:30:00Z</dcterms:modified>
</cp:coreProperties>
</file>